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494DA" w14:textId="005BA9F0" w:rsidR="00D63EA4" w:rsidRDefault="0087444A" w:rsidP="00415C34">
      <w:pPr>
        <w:pStyle w:val="NoSpacing"/>
        <w:rPr>
          <w:b/>
          <w:u w:val="single"/>
        </w:rPr>
      </w:pPr>
      <w:r>
        <w:rPr>
          <w:noProof/>
        </w:rPr>
        <mc:AlternateContent>
          <mc:Choice Requires="wps">
            <w:drawing>
              <wp:anchor distT="0" distB="0" distL="114300" distR="114300" simplePos="0" relativeHeight="251657728" behindDoc="1" locked="0" layoutInCell="1" allowOverlap="1" wp14:anchorId="208F894B" wp14:editId="16875F50">
                <wp:simplePos x="0" y="0"/>
                <wp:positionH relativeFrom="column">
                  <wp:posOffset>-600075</wp:posOffset>
                </wp:positionH>
                <wp:positionV relativeFrom="paragraph">
                  <wp:posOffset>0</wp:posOffset>
                </wp:positionV>
                <wp:extent cx="2176145" cy="7077075"/>
                <wp:effectExtent l="0" t="0" r="14605" b="28575"/>
                <wp:wrapThrough wrapText="bothSides">
                  <wp:wrapPolygon edited="0">
                    <wp:start x="0" y="0"/>
                    <wp:lineTo x="0" y="21629"/>
                    <wp:lineTo x="21556" y="21629"/>
                    <wp:lineTo x="21556"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145" cy="7077075"/>
                        </a:xfrm>
                        <a:prstGeom prst="rect">
                          <a:avLst/>
                        </a:prstGeom>
                        <a:ln>
                          <a:solidFill>
                            <a:schemeClr val="accent6">
                              <a:lumMod val="50000"/>
                            </a:schemeClr>
                          </a:solidFill>
                        </a:ln>
                      </wps:spPr>
                      <wps:style>
                        <a:lnRef idx="2">
                          <a:schemeClr val="accent2"/>
                        </a:lnRef>
                        <a:fillRef idx="1">
                          <a:schemeClr val="lt1"/>
                        </a:fillRef>
                        <a:effectRef idx="0">
                          <a:schemeClr val="accent2"/>
                        </a:effectRef>
                        <a:fontRef idx="minor">
                          <a:schemeClr val="dk1"/>
                        </a:fontRef>
                      </wps:style>
                      <wps:txbx>
                        <w:txbxContent>
                          <w:p w14:paraId="48A71BEB" w14:textId="0278768A" w:rsidR="00166DCA" w:rsidRDefault="00166DCA" w:rsidP="00791EDA">
                            <w:pPr>
                              <w:pStyle w:val="NoSpacing"/>
                              <w:rPr>
                                <w:b/>
                                <w:bCs/>
                              </w:rPr>
                            </w:pPr>
                            <w:r w:rsidRPr="00126F79">
                              <w:rPr>
                                <w:b/>
                                <w:bCs/>
                              </w:rPr>
                              <w:t>MEMBERS</w:t>
                            </w:r>
                          </w:p>
                          <w:p w14:paraId="62683DE2" w14:textId="77777777" w:rsidR="00753837" w:rsidRPr="00126F79" w:rsidRDefault="00753837" w:rsidP="00791EDA">
                            <w:pPr>
                              <w:pStyle w:val="NoSpacing"/>
                              <w:rPr>
                                <w:b/>
                                <w:bCs/>
                              </w:rPr>
                            </w:pPr>
                          </w:p>
                          <w:p w14:paraId="4DE6D5F2" w14:textId="77777777" w:rsidR="00166DCA" w:rsidRDefault="00166DCA" w:rsidP="00791EDA">
                            <w:pPr>
                              <w:pStyle w:val="NoSpacing"/>
                              <w:rPr>
                                <w:sz w:val="20"/>
                              </w:rPr>
                            </w:pPr>
                          </w:p>
                          <w:p w14:paraId="29F86909" w14:textId="52FF8401" w:rsidR="00791EDA" w:rsidRDefault="00791EDA" w:rsidP="00791EDA">
                            <w:pPr>
                              <w:pStyle w:val="NoSpacing"/>
                            </w:pPr>
                            <w:r>
                              <w:t>Canadian Hearing Services</w:t>
                            </w:r>
                          </w:p>
                          <w:p w14:paraId="2F780CC8" w14:textId="2B8F1625" w:rsidR="008D1D3C" w:rsidRPr="00587B2D" w:rsidRDefault="008D1D3C" w:rsidP="00791EDA">
                            <w:pPr>
                              <w:pStyle w:val="NoSpacing"/>
                              <w:rPr>
                                <w:sz w:val="14"/>
                                <w:szCs w:val="14"/>
                              </w:rPr>
                            </w:pPr>
                          </w:p>
                          <w:p w14:paraId="2B5159D7" w14:textId="469133DB" w:rsidR="008D1D3C" w:rsidRDefault="008D1D3C" w:rsidP="00791EDA">
                            <w:pPr>
                              <w:pStyle w:val="NoSpacing"/>
                            </w:pPr>
                            <w:r>
                              <w:t>CERF</w:t>
                            </w:r>
                          </w:p>
                          <w:p w14:paraId="391C15B6" w14:textId="77777777" w:rsidR="00791EDA" w:rsidRPr="00587B2D" w:rsidRDefault="00791EDA" w:rsidP="00791EDA">
                            <w:pPr>
                              <w:pStyle w:val="NoSpacing"/>
                              <w:rPr>
                                <w:sz w:val="14"/>
                                <w:szCs w:val="14"/>
                              </w:rPr>
                            </w:pPr>
                          </w:p>
                          <w:p w14:paraId="4592FD98" w14:textId="39E24920" w:rsidR="00791EDA" w:rsidRPr="0087444A" w:rsidRDefault="00791EDA" w:rsidP="00791EDA">
                            <w:pPr>
                              <w:pStyle w:val="NoSpacing"/>
                            </w:pPr>
                            <w:r w:rsidRPr="00791EDA">
                              <w:t xml:space="preserve">Centre de </w:t>
                            </w:r>
                            <w:r>
                              <w:t>S</w:t>
                            </w:r>
                            <w:r w:rsidRPr="00791EDA">
                              <w:t xml:space="preserve">anté </w:t>
                            </w:r>
                            <w:r>
                              <w:t>C</w:t>
                            </w:r>
                            <w:r w:rsidRPr="00791EDA">
                              <w:t>ommunautaire</w:t>
                            </w:r>
                            <w:r>
                              <w:t xml:space="preserve"> </w:t>
                            </w:r>
                          </w:p>
                          <w:p w14:paraId="43B3D33B" w14:textId="77777777" w:rsidR="00166DCA" w:rsidRPr="00587B2D" w:rsidRDefault="00166DCA" w:rsidP="00791EDA">
                            <w:pPr>
                              <w:pStyle w:val="NoSpacing"/>
                              <w:rPr>
                                <w:sz w:val="14"/>
                                <w:szCs w:val="14"/>
                              </w:rPr>
                            </w:pPr>
                          </w:p>
                          <w:p w14:paraId="64BB60D0" w14:textId="77777777" w:rsidR="00166DCA" w:rsidRPr="0087444A" w:rsidRDefault="00166DCA" w:rsidP="00791EDA">
                            <w:pPr>
                              <w:pStyle w:val="NoSpacing"/>
                            </w:pPr>
                            <w:r w:rsidRPr="0087444A">
                              <w:t>Chabad Niagara</w:t>
                            </w:r>
                          </w:p>
                          <w:p w14:paraId="037DF85D" w14:textId="77777777" w:rsidR="00166DCA" w:rsidRPr="00587B2D" w:rsidRDefault="00166DCA" w:rsidP="00791EDA">
                            <w:pPr>
                              <w:pStyle w:val="NoSpacing"/>
                              <w:rPr>
                                <w:sz w:val="14"/>
                                <w:szCs w:val="14"/>
                              </w:rPr>
                            </w:pPr>
                          </w:p>
                          <w:p w14:paraId="12ADB160" w14:textId="77777777" w:rsidR="00166DCA" w:rsidRPr="0087444A" w:rsidRDefault="00166DCA" w:rsidP="00791EDA">
                            <w:pPr>
                              <w:pStyle w:val="NoSpacing"/>
                            </w:pPr>
                            <w:r w:rsidRPr="0087444A">
                              <w:t>Chinmaya Mission Niagara</w:t>
                            </w:r>
                          </w:p>
                          <w:p w14:paraId="2C7A5C16" w14:textId="77777777" w:rsidR="00166DCA" w:rsidRPr="00587B2D" w:rsidRDefault="00166DCA" w:rsidP="00791EDA">
                            <w:pPr>
                              <w:pStyle w:val="NoSpacing"/>
                              <w:rPr>
                                <w:sz w:val="14"/>
                                <w:szCs w:val="14"/>
                              </w:rPr>
                            </w:pPr>
                          </w:p>
                          <w:p w14:paraId="6D2B71E9" w14:textId="77777777" w:rsidR="00166DCA" w:rsidRPr="0087444A" w:rsidRDefault="00166DCA" w:rsidP="00791EDA">
                            <w:pPr>
                              <w:pStyle w:val="NoSpacing"/>
                            </w:pPr>
                            <w:r w:rsidRPr="0087444A">
                              <w:t>Congregation B'Nai Israel</w:t>
                            </w:r>
                          </w:p>
                          <w:p w14:paraId="36BDE125" w14:textId="77777777" w:rsidR="00166DCA" w:rsidRPr="00587B2D" w:rsidRDefault="00166DCA" w:rsidP="00791EDA">
                            <w:pPr>
                              <w:pStyle w:val="NoSpacing"/>
                              <w:rPr>
                                <w:sz w:val="14"/>
                                <w:szCs w:val="14"/>
                              </w:rPr>
                            </w:pPr>
                          </w:p>
                          <w:p w14:paraId="2D7318B1" w14:textId="77777777" w:rsidR="00166DCA" w:rsidRPr="0087444A" w:rsidRDefault="00166DCA" w:rsidP="00791EDA">
                            <w:pPr>
                              <w:pStyle w:val="NoSpacing"/>
                            </w:pPr>
                            <w:r w:rsidRPr="0087444A">
                              <w:t>Contact Niagara</w:t>
                            </w:r>
                          </w:p>
                          <w:p w14:paraId="33870662" w14:textId="77777777" w:rsidR="00166DCA" w:rsidRPr="00587B2D" w:rsidRDefault="00166DCA" w:rsidP="00791EDA">
                            <w:pPr>
                              <w:pStyle w:val="NoSpacing"/>
                              <w:rPr>
                                <w:sz w:val="14"/>
                                <w:szCs w:val="14"/>
                              </w:rPr>
                            </w:pPr>
                          </w:p>
                          <w:p w14:paraId="5E0CAD66" w14:textId="77777777" w:rsidR="00166DCA" w:rsidRPr="0087444A" w:rsidRDefault="00166DCA" w:rsidP="00791EDA">
                            <w:pPr>
                              <w:pStyle w:val="NoSpacing"/>
                            </w:pPr>
                            <w:r w:rsidRPr="0087444A">
                              <w:t>Fort Erie Native Friendship Centre</w:t>
                            </w:r>
                          </w:p>
                          <w:p w14:paraId="27650D0E" w14:textId="77777777" w:rsidR="00166DCA" w:rsidRPr="00587B2D" w:rsidRDefault="00166DCA" w:rsidP="00791EDA">
                            <w:pPr>
                              <w:pStyle w:val="NoSpacing"/>
                              <w:rPr>
                                <w:sz w:val="14"/>
                                <w:szCs w:val="14"/>
                              </w:rPr>
                            </w:pPr>
                          </w:p>
                          <w:p w14:paraId="6AB2943F" w14:textId="6A43931C" w:rsidR="00166DCA" w:rsidRPr="0087444A" w:rsidRDefault="00166DCA" w:rsidP="00791EDA">
                            <w:pPr>
                              <w:pStyle w:val="NoSpacing"/>
                            </w:pPr>
                            <w:r w:rsidRPr="0087444A">
                              <w:t xml:space="preserve">Islamic Society of Niagara </w:t>
                            </w:r>
                            <w:r w:rsidR="00001DD9" w:rsidRPr="0087444A">
                              <w:t>Peninsula</w:t>
                            </w:r>
                          </w:p>
                          <w:p w14:paraId="5FEE1DA3" w14:textId="77777777" w:rsidR="00166DCA" w:rsidRPr="00587B2D" w:rsidRDefault="00166DCA" w:rsidP="00791EDA">
                            <w:pPr>
                              <w:pStyle w:val="NoSpacing"/>
                              <w:rPr>
                                <w:sz w:val="14"/>
                                <w:szCs w:val="14"/>
                              </w:rPr>
                            </w:pPr>
                          </w:p>
                          <w:p w14:paraId="4CF3CD81" w14:textId="0EAC43A4" w:rsidR="00166DCA" w:rsidRPr="0087444A" w:rsidRDefault="00166DCA" w:rsidP="00791EDA">
                            <w:pPr>
                              <w:pStyle w:val="NoSpacing"/>
                            </w:pPr>
                            <w:r w:rsidRPr="0087444A">
                              <w:t>Niagara Chapter of Native Women</w:t>
                            </w:r>
                          </w:p>
                          <w:p w14:paraId="01ABB224" w14:textId="32DDAE19" w:rsidR="004C78F2" w:rsidRPr="00587B2D" w:rsidRDefault="004C78F2" w:rsidP="00791EDA">
                            <w:pPr>
                              <w:pStyle w:val="NoSpacing"/>
                              <w:rPr>
                                <w:sz w:val="14"/>
                                <w:szCs w:val="14"/>
                              </w:rPr>
                            </w:pPr>
                          </w:p>
                          <w:p w14:paraId="7D6CD690" w14:textId="69F76DAF" w:rsidR="004C78F2" w:rsidRPr="0087444A" w:rsidRDefault="004C78F2" w:rsidP="00791EDA">
                            <w:pPr>
                              <w:pStyle w:val="NoSpacing"/>
                            </w:pPr>
                            <w:r w:rsidRPr="0087444A">
                              <w:t>Niagara Regional Native Centre</w:t>
                            </w:r>
                          </w:p>
                          <w:p w14:paraId="401FBF28" w14:textId="77777777" w:rsidR="00166DCA" w:rsidRPr="00587B2D" w:rsidRDefault="00166DCA" w:rsidP="00791EDA">
                            <w:pPr>
                              <w:pStyle w:val="NoSpacing"/>
                              <w:rPr>
                                <w:sz w:val="14"/>
                                <w:szCs w:val="14"/>
                              </w:rPr>
                            </w:pPr>
                          </w:p>
                          <w:p w14:paraId="037A3196" w14:textId="77777777" w:rsidR="00166DCA" w:rsidRPr="0087444A" w:rsidRDefault="00166DCA" w:rsidP="00791EDA">
                            <w:pPr>
                              <w:pStyle w:val="NoSpacing"/>
                            </w:pPr>
                            <w:r w:rsidRPr="0087444A">
                              <w:t>Niagara Folk Arts Multicultural Centre</w:t>
                            </w:r>
                          </w:p>
                          <w:p w14:paraId="01CCF727" w14:textId="77777777" w:rsidR="00166DCA" w:rsidRPr="00587B2D" w:rsidRDefault="00166DCA" w:rsidP="00791EDA">
                            <w:pPr>
                              <w:pStyle w:val="NoSpacing"/>
                              <w:rPr>
                                <w:sz w:val="14"/>
                                <w:szCs w:val="14"/>
                              </w:rPr>
                            </w:pPr>
                          </w:p>
                          <w:p w14:paraId="5573FF1B" w14:textId="253C621F" w:rsidR="00166DCA" w:rsidRPr="0087444A" w:rsidRDefault="00166DCA" w:rsidP="00791EDA">
                            <w:pPr>
                              <w:pStyle w:val="NoSpacing"/>
                            </w:pPr>
                            <w:r w:rsidRPr="0087444A">
                              <w:t>Niagara Regional Police</w:t>
                            </w:r>
                            <w:r w:rsidR="004C78F2" w:rsidRPr="0087444A">
                              <w:t xml:space="preserve"> Service</w:t>
                            </w:r>
                          </w:p>
                          <w:p w14:paraId="5E0E8BA5" w14:textId="77777777" w:rsidR="00166DCA" w:rsidRPr="00587B2D" w:rsidRDefault="00166DCA" w:rsidP="00791EDA">
                            <w:pPr>
                              <w:pStyle w:val="NoSpacing"/>
                              <w:rPr>
                                <w:sz w:val="14"/>
                                <w:szCs w:val="14"/>
                              </w:rPr>
                            </w:pPr>
                          </w:p>
                          <w:p w14:paraId="6F1014CD" w14:textId="77777777" w:rsidR="00166DCA" w:rsidRPr="0087444A" w:rsidRDefault="00166DCA" w:rsidP="00791EDA">
                            <w:pPr>
                              <w:pStyle w:val="NoSpacing"/>
                            </w:pPr>
                            <w:r w:rsidRPr="0087444A">
                              <w:t>NTEC</w:t>
                            </w:r>
                          </w:p>
                          <w:p w14:paraId="56FAF0D6" w14:textId="77777777" w:rsidR="00166DCA" w:rsidRPr="00587B2D" w:rsidRDefault="00166DCA" w:rsidP="00791EDA">
                            <w:pPr>
                              <w:pStyle w:val="NoSpacing"/>
                              <w:rPr>
                                <w:sz w:val="14"/>
                                <w:szCs w:val="14"/>
                              </w:rPr>
                            </w:pPr>
                          </w:p>
                          <w:p w14:paraId="73F61F06" w14:textId="048F37BA" w:rsidR="00166DCA" w:rsidRPr="0087444A" w:rsidRDefault="00166DCA" w:rsidP="00791EDA">
                            <w:pPr>
                              <w:pStyle w:val="NoSpacing"/>
                            </w:pPr>
                            <w:r w:rsidRPr="0087444A">
                              <w:t>PFLAG</w:t>
                            </w:r>
                          </w:p>
                          <w:p w14:paraId="055986DB" w14:textId="56974072" w:rsidR="004C78F2" w:rsidRPr="00587B2D" w:rsidRDefault="004C78F2" w:rsidP="00791EDA">
                            <w:pPr>
                              <w:pStyle w:val="NoSpacing"/>
                              <w:rPr>
                                <w:sz w:val="14"/>
                                <w:szCs w:val="14"/>
                              </w:rPr>
                            </w:pPr>
                          </w:p>
                          <w:p w14:paraId="03903ACC" w14:textId="00291F3E" w:rsidR="004C78F2" w:rsidRPr="0087444A" w:rsidRDefault="004C78F2" w:rsidP="00791EDA">
                            <w:pPr>
                              <w:pStyle w:val="NoSpacing"/>
                            </w:pPr>
                            <w:r w:rsidRPr="0087444A">
                              <w:t>Positive Living</w:t>
                            </w:r>
                          </w:p>
                          <w:p w14:paraId="44112EDA" w14:textId="77777777" w:rsidR="00166DCA" w:rsidRPr="00587B2D" w:rsidRDefault="00166DCA" w:rsidP="00791EDA">
                            <w:pPr>
                              <w:pStyle w:val="NoSpacing"/>
                              <w:rPr>
                                <w:sz w:val="14"/>
                                <w:szCs w:val="14"/>
                              </w:rPr>
                            </w:pPr>
                          </w:p>
                          <w:p w14:paraId="55268CF4" w14:textId="549CDFD6" w:rsidR="004C78F2" w:rsidRPr="0087444A" w:rsidRDefault="00166DCA" w:rsidP="00791EDA">
                            <w:pPr>
                              <w:pStyle w:val="NoSpacing"/>
                            </w:pPr>
                            <w:r w:rsidRPr="0087444A">
                              <w:t>PRIDE Niagara</w:t>
                            </w:r>
                          </w:p>
                          <w:p w14:paraId="2143FDB8" w14:textId="486941AD" w:rsidR="004C78F2" w:rsidRPr="00587B2D" w:rsidRDefault="004C78F2" w:rsidP="00791EDA">
                            <w:pPr>
                              <w:pStyle w:val="NoSpacing"/>
                              <w:rPr>
                                <w:sz w:val="14"/>
                                <w:szCs w:val="14"/>
                              </w:rPr>
                            </w:pPr>
                          </w:p>
                          <w:p w14:paraId="09096EC8" w14:textId="33BD7351" w:rsidR="004C78F2" w:rsidRDefault="004C78F2" w:rsidP="00791EDA">
                            <w:pPr>
                              <w:pStyle w:val="NoSpacing"/>
                            </w:pPr>
                            <w:r w:rsidRPr="0087444A">
                              <w:t>Region of Niagara</w:t>
                            </w:r>
                          </w:p>
                          <w:p w14:paraId="05FDBC1A" w14:textId="7225E478" w:rsidR="00791EDA" w:rsidRPr="00587B2D" w:rsidRDefault="00791EDA" w:rsidP="00791EDA">
                            <w:pPr>
                              <w:pStyle w:val="NoSpacing"/>
                              <w:rPr>
                                <w:sz w:val="14"/>
                                <w:szCs w:val="14"/>
                              </w:rPr>
                            </w:pPr>
                          </w:p>
                          <w:p w14:paraId="32BAC42F" w14:textId="757F7399" w:rsidR="00791EDA" w:rsidRPr="0087444A" w:rsidRDefault="00791EDA" w:rsidP="00791EDA">
                            <w:pPr>
                              <w:pStyle w:val="NoSpacing"/>
                            </w:pPr>
                            <w:r>
                              <w:t>TOES Niagara</w:t>
                            </w:r>
                          </w:p>
                          <w:p w14:paraId="2F0D96D7" w14:textId="77777777" w:rsidR="00166DCA" w:rsidRPr="00587B2D" w:rsidRDefault="00166DCA" w:rsidP="00791EDA">
                            <w:pPr>
                              <w:pStyle w:val="NoSpacing"/>
                              <w:rPr>
                                <w:sz w:val="14"/>
                                <w:szCs w:val="14"/>
                              </w:rPr>
                            </w:pPr>
                          </w:p>
                          <w:p w14:paraId="236850E7" w14:textId="77777777" w:rsidR="00166DCA" w:rsidRPr="0087444A" w:rsidRDefault="00166DCA" w:rsidP="00791EDA">
                            <w:pPr>
                              <w:pStyle w:val="NoSpacing"/>
                            </w:pPr>
                            <w:r w:rsidRPr="0087444A">
                              <w:t>Welland Heritage Council</w:t>
                            </w:r>
                          </w:p>
                          <w:p w14:paraId="73F47E17" w14:textId="77777777" w:rsidR="00166DCA" w:rsidRPr="00587B2D" w:rsidRDefault="00166DCA" w:rsidP="00791EDA">
                            <w:pPr>
                              <w:pStyle w:val="NoSpacing"/>
                              <w:rPr>
                                <w:sz w:val="14"/>
                                <w:szCs w:val="14"/>
                              </w:rPr>
                            </w:pPr>
                          </w:p>
                          <w:p w14:paraId="05961FD6" w14:textId="6CE256E9" w:rsidR="00166DCA" w:rsidRDefault="00166DCA" w:rsidP="00791EDA">
                            <w:pPr>
                              <w:pStyle w:val="NoSpacing"/>
                            </w:pPr>
                            <w:r w:rsidRPr="0087444A">
                              <w:t>YMCA</w:t>
                            </w:r>
                          </w:p>
                          <w:p w14:paraId="422D06FB" w14:textId="54719908" w:rsidR="00791EDA" w:rsidRDefault="00791EDA" w:rsidP="00791EDA">
                            <w:pPr>
                              <w:pStyle w:val="NoSpacing"/>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8F894B" id="_x0000_t202" coordsize="21600,21600" o:spt="202" path="m,l,21600r21600,l21600,xe">
                <v:stroke joinstyle="miter"/>
                <v:path gradientshapeok="t" o:connecttype="rect"/>
              </v:shapetype>
              <v:shape id="Text Box 5" o:spid="_x0000_s1026" type="#_x0000_t202" style="position:absolute;margin-left:-47.25pt;margin-top:0;width:171.35pt;height:55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" fillcolor="white [3201]" strokecolor="#974706 [1609]" strokeweight="2pt">
                <v:textbox inset=",7.2pt,,7.2pt">
                  <w:txbxContent>
                    <w:p w14:paraId="48A71BEB" w14:textId="0278768A" w:rsidR="00166DCA" w:rsidRDefault="00166DCA" w:rsidP="00791EDA">
                      <w:pPr>
                        <w:pStyle w:val="NoSpacing"/>
                        <w:rPr>
                          <w:b/>
                          <w:bCs/>
                        </w:rPr>
                      </w:pPr>
                      <w:r w:rsidRPr="00126F79">
                        <w:rPr>
                          <w:b/>
                          <w:bCs/>
                        </w:rPr>
                        <w:t>MEMBERS</w:t>
                      </w:r>
                    </w:p>
                    <w:p w14:paraId="62683DE2" w14:textId="77777777" w:rsidR="00753837" w:rsidRPr="00126F79" w:rsidRDefault="00753837" w:rsidP="00791EDA">
                      <w:pPr>
                        <w:pStyle w:val="NoSpacing"/>
                        <w:rPr>
                          <w:b/>
                          <w:bCs/>
                        </w:rPr>
                      </w:pPr>
                    </w:p>
                    <w:p w14:paraId="4DE6D5F2" w14:textId="77777777" w:rsidR="00166DCA" w:rsidRDefault="00166DCA" w:rsidP="00791EDA">
                      <w:pPr>
                        <w:pStyle w:val="NoSpacing"/>
                        <w:rPr>
                          <w:sz w:val="20"/>
                        </w:rPr>
                      </w:pPr>
                    </w:p>
                    <w:p w14:paraId="29F86909" w14:textId="52FF8401" w:rsidR="00791EDA" w:rsidRDefault="00791EDA" w:rsidP="00791EDA">
                      <w:pPr>
                        <w:pStyle w:val="NoSpacing"/>
                      </w:pPr>
                      <w:r>
                        <w:t>Canadian Hearing Services</w:t>
                      </w:r>
                    </w:p>
                    <w:p w14:paraId="2F780CC8" w14:textId="2B8F1625" w:rsidR="008D1D3C" w:rsidRPr="00587B2D" w:rsidRDefault="008D1D3C" w:rsidP="00791EDA">
                      <w:pPr>
                        <w:pStyle w:val="NoSpacing"/>
                        <w:rPr>
                          <w:sz w:val="14"/>
                          <w:szCs w:val="14"/>
                        </w:rPr>
                      </w:pPr>
                    </w:p>
                    <w:p w14:paraId="2B5159D7" w14:textId="469133DB" w:rsidR="008D1D3C" w:rsidRDefault="008D1D3C" w:rsidP="00791EDA">
                      <w:pPr>
                        <w:pStyle w:val="NoSpacing"/>
                      </w:pPr>
                      <w:r>
                        <w:t>CERF</w:t>
                      </w:r>
                    </w:p>
                    <w:p w14:paraId="391C15B6" w14:textId="77777777" w:rsidR="00791EDA" w:rsidRPr="00587B2D" w:rsidRDefault="00791EDA" w:rsidP="00791EDA">
                      <w:pPr>
                        <w:pStyle w:val="NoSpacing"/>
                        <w:rPr>
                          <w:sz w:val="14"/>
                          <w:szCs w:val="14"/>
                        </w:rPr>
                      </w:pPr>
                    </w:p>
                    <w:p w14:paraId="4592FD98" w14:textId="39E24920" w:rsidR="00791EDA" w:rsidRPr="0087444A" w:rsidRDefault="00791EDA" w:rsidP="00791EDA">
                      <w:pPr>
                        <w:pStyle w:val="NoSpacing"/>
                      </w:pPr>
                      <w:r w:rsidRPr="00791EDA">
                        <w:t xml:space="preserve">Centre de </w:t>
                      </w:r>
                      <w:r>
                        <w:t>S</w:t>
                      </w:r>
                      <w:r w:rsidRPr="00791EDA">
                        <w:t xml:space="preserve">anté </w:t>
                      </w:r>
                      <w:r>
                        <w:t>C</w:t>
                      </w:r>
                      <w:r w:rsidRPr="00791EDA">
                        <w:t>ommunautaire</w:t>
                      </w:r>
                      <w:r>
                        <w:t xml:space="preserve"> </w:t>
                      </w:r>
                    </w:p>
                    <w:p w14:paraId="43B3D33B" w14:textId="77777777" w:rsidR="00166DCA" w:rsidRPr="00587B2D" w:rsidRDefault="00166DCA" w:rsidP="00791EDA">
                      <w:pPr>
                        <w:pStyle w:val="NoSpacing"/>
                        <w:rPr>
                          <w:sz w:val="14"/>
                          <w:szCs w:val="14"/>
                        </w:rPr>
                      </w:pPr>
                    </w:p>
                    <w:p w14:paraId="64BB60D0" w14:textId="77777777" w:rsidR="00166DCA" w:rsidRPr="0087444A" w:rsidRDefault="00166DCA" w:rsidP="00791EDA">
                      <w:pPr>
                        <w:pStyle w:val="NoSpacing"/>
                      </w:pPr>
                      <w:r w:rsidRPr="0087444A">
                        <w:t>Chabad Niagara</w:t>
                      </w:r>
                    </w:p>
                    <w:p w14:paraId="037DF85D" w14:textId="77777777" w:rsidR="00166DCA" w:rsidRPr="00587B2D" w:rsidRDefault="00166DCA" w:rsidP="00791EDA">
                      <w:pPr>
                        <w:pStyle w:val="NoSpacing"/>
                        <w:rPr>
                          <w:sz w:val="14"/>
                          <w:szCs w:val="14"/>
                        </w:rPr>
                      </w:pPr>
                    </w:p>
                    <w:p w14:paraId="12ADB160" w14:textId="77777777" w:rsidR="00166DCA" w:rsidRPr="0087444A" w:rsidRDefault="00166DCA" w:rsidP="00791EDA">
                      <w:pPr>
                        <w:pStyle w:val="NoSpacing"/>
                      </w:pPr>
                      <w:r w:rsidRPr="0087444A">
                        <w:t>Chinmaya Mission Niagara</w:t>
                      </w:r>
                    </w:p>
                    <w:p w14:paraId="2C7A5C16" w14:textId="77777777" w:rsidR="00166DCA" w:rsidRPr="00587B2D" w:rsidRDefault="00166DCA" w:rsidP="00791EDA">
                      <w:pPr>
                        <w:pStyle w:val="NoSpacing"/>
                        <w:rPr>
                          <w:sz w:val="14"/>
                          <w:szCs w:val="14"/>
                        </w:rPr>
                      </w:pPr>
                    </w:p>
                    <w:p w14:paraId="6D2B71E9" w14:textId="77777777" w:rsidR="00166DCA" w:rsidRPr="0087444A" w:rsidRDefault="00166DCA" w:rsidP="00791EDA">
                      <w:pPr>
                        <w:pStyle w:val="NoSpacing"/>
                      </w:pPr>
                      <w:r w:rsidRPr="0087444A">
                        <w:t>Congregation B'Nai Israel</w:t>
                      </w:r>
                    </w:p>
                    <w:p w14:paraId="36BDE125" w14:textId="77777777" w:rsidR="00166DCA" w:rsidRPr="00587B2D" w:rsidRDefault="00166DCA" w:rsidP="00791EDA">
                      <w:pPr>
                        <w:pStyle w:val="NoSpacing"/>
                        <w:rPr>
                          <w:sz w:val="14"/>
                          <w:szCs w:val="14"/>
                        </w:rPr>
                      </w:pPr>
                    </w:p>
                    <w:p w14:paraId="2D7318B1" w14:textId="77777777" w:rsidR="00166DCA" w:rsidRPr="0087444A" w:rsidRDefault="00166DCA" w:rsidP="00791EDA">
                      <w:pPr>
                        <w:pStyle w:val="NoSpacing"/>
                      </w:pPr>
                      <w:r w:rsidRPr="0087444A">
                        <w:t>Contact Niagara</w:t>
                      </w:r>
                    </w:p>
                    <w:p w14:paraId="33870662" w14:textId="77777777" w:rsidR="00166DCA" w:rsidRPr="00587B2D" w:rsidRDefault="00166DCA" w:rsidP="00791EDA">
                      <w:pPr>
                        <w:pStyle w:val="NoSpacing"/>
                        <w:rPr>
                          <w:sz w:val="14"/>
                          <w:szCs w:val="14"/>
                        </w:rPr>
                      </w:pPr>
                    </w:p>
                    <w:p w14:paraId="5E0CAD66" w14:textId="77777777" w:rsidR="00166DCA" w:rsidRPr="0087444A" w:rsidRDefault="00166DCA" w:rsidP="00791EDA">
                      <w:pPr>
                        <w:pStyle w:val="NoSpacing"/>
                      </w:pPr>
                      <w:r w:rsidRPr="0087444A">
                        <w:t>Fort Erie Native Friendship Centre</w:t>
                      </w:r>
                    </w:p>
                    <w:p w14:paraId="27650D0E" w14:textId="77777777" w:rsidR="00166DCA" w:rsidRPr="00587B2D" w:rsidRDefault="00166DCA" w:rsidP="00791EDA">
                      <w:pPr>
                        <w:pStyle w:val="NoSpacing"/>
                        <w:rPr>
                          <w:sz w:val="14"/>
                          <w:szCs w:val="14"/>
                        </w:rPr>
                      </w:pPr>
                    </w:p>
                    <w:p w14:paraId="6AB2943F" w14:textId="6A43931C" w:rsidR="00166DCA" w:rsidRPr="0087444A" w:rsidRDefault="00166DCA" w:rsidP="00791EDA">
                      <w:pPr>
                        <w:pStyle w:val="NoSpacing"/>
                      </w:pPr>
                      <w:r w:rsidRPr="0087444A">
                        <w:t xml:space="preserve">Islamic Society of Niagara </w:t>
                      </w:r>
                      <w:r w:rsidR="00001DD9" w:rsidRPr="0087444A">
                        <w:t>Peninsula</w:t>
                      </w:r>
                    </w:p>
                    <w:p w14:paraId="5FEE1DA3" w14:textId="77777777" w:rsidR="00166DCA" w:rsidRPr="00587B2D" w:rsidRDefault="00166DCA" w:rsidP="00791EDA">
                      <w:pPr>
                        <w:pStyle w:val="NoSpacing"/>
                        <w:rPr>
                          <w:sz w:val="14"/>
                          <w:szCs w:val="14"/>
                        </w:rPr>
                      </w:pPr>
                    </w:p>
                    <w:p w14:paraId="4CF3CD81" w14:textId="0EAC43A4" w:rsidR="00166DCA" w:rsidRPr="0087444A" w:rsidRDefault="00166DCA" w:rsidP="00791EDA">
                      <w:pPr>
                        <w:pStyle w:val="NoSpacing"/>
                      </w:pPr>
                      <w:r w:rsidRPr="0087444A">
                        <w:t>Niagara Chapter of Native Women</w:t>
                      </w:r>
                    </w:p>
                    <w:p w14:paraId="01ABB224" w14:textId="32DDAE19" w:rsidR="004C78F2" w:rsidRPr="00587B2D" w:rsidRDefault="004C78F2" w:rsidP="00791EDA">
                      <w:pPr>
                        <w:pStyle w:val="NoSpacing"/>
                        <w:rPr>
                          <w:sz w:val="14"/>
                          <w:szCs w:val="14"/>
                        </w:rPr>
                      </w:pPr>
                    </w:p>
                    <w:p w14:paraId="7D6CD690" w14:textId="69F76DAF" w:rsidR="004C78F2" w:rsidRPr="0087444A" w:rsidRDefault="004C78F2" w:rsidP="00791EDA">
                      <w:pPr>
                        <w:pStyle w:val="NoSpacing"/>
                      </w:pPr>
                      <w:r w:rsidRPr="0087444A">
                        <w:t>Niagara Regional Native Centre</w:t>
                      </w:r>
                    </w:p>
                    <w:p w14:paraId="401FBF28" w14:textId="77777777" w:rsidR="00166DCA" w:rsidRPr="00587B2D" w:rsidRDefault="00166DCA" w:rsidP="00791EDA">
                      <w:pPr>
                        <w:pStyle w:val="NoSpacing"/>
                        <w:rPr>
                          <w:sz w:val="14"/>
                          <w:szCs w:val="14"/>
                        </w:rPr>
                      </w:pPr>
                    </w:p>
                    <w:p w14:paraId="037A3196" w14:textId="77777777" w:rsidR="00166DCA" w:rsidRPr="0087444A" w:rsidRDefault="00166DCA" w:rsidP="00791EDA">
                      <w:pPr>
                        <w:pStyle w:val="NoSpacing"/>
                      </w:pPr>
                      <w:r w:rsidRPr="0087444A">
                        <w:t>Niagara Folk Arts Multicultural Centre</w:t>
                      </w:r>
                    </w:p>
                    <w:p w14:paraId="01CCF727" w14:textId="77777777" w:rsidR="00166DCA" w:rsidRPr="00587B2D" w:rsidRDefault="00166DCA" w:rsidP="00791EDA">
                      <w:pPr>
                        <w:pStyle w:val="NoSpacing"/>
                        <w:rPr>
                          <w:sz w:val="14"/>
                          <w:szCs w:val="14"/>
                        </w:rPr>
                      </w:pPr>
                    </w:p>
                    <w:p w14:paraId="5573FF1B" w14:textId="253C621F" w:rsidR="00166DCA" w:rsidRPr="0087444A" w:rsidRDefault="00166DCA" w:rsidP="00791EDA">
                      <w:pPr>
                        <w:pStyle w:val="NoSpacing"/>
                      </w:pPr>
                      <w:r w:rsidRPr="0087444A">
                        <w:t>Niagara Regional Police</w:t>
                      </w:r>
                      <w:r w:rsidR="004C78F2" w:rsidRPr="0087444A">
                        <w:t xml:space="preserve"> Service</w:t>
                      </w:r>
                    </w:p>
                    <w:p w14:paraId="5E0E8BA5" w14:textId="77777777" w:rsidR="00166DCA" w:rsidRPr="00587B2D" w:rsidRDefault="00166DCA" w:rsidP="00791EDA">
                      <w:pPr>
                        <w:pStyle w:val="NoSpacing"/>
                        <w:rPr>
                          <w:sz w:val="14"/>
                          <w:szCs w:val="14"/>
                        </w:rPr>
                      </w:pPr>
                    </w:p>
                    <w:p w14:paraId="6F1014CD" w14:textId="77777777" w:rsidR="00166DCA" w:rsidRPr="0087444A" w:rsidRDefault="00166DCA" w:rsidP="00791EDA">
                      <w:pPr>
                        <w:pStyle w:val="NoSpacing"/>
                      </w:pPr>
                      <w:r w:rsidRPr="0087444A">
                        <w:t>NTEC</w:t>
                      </w:r>
                    </w:p>
                    <w:p w14:paraId="56FAF0D6" w14:textId="77777777" w:rsidR="00166DCA" w:rsidRPr="00587B2D" w:rsidRDefault="00166DCA" w:rsidP="00791EDA">
                      <w:pPr>
                        <w:pStyle w:val="NoSpacing"/>
                        <w:rPr>
                          <w:sz w:val="14"/>
                          <w:szCs w:val="14"/>
                        </w:rPr>
                      </w:pPr>
                    </w:p>
                    <w:p w14:paraId="73F61F06" w14:textId="048F37BA" w:rsidR="00166DCA" w:rsidRPr="0087444A" w:rsidRDefault="00166DCA" w:rsidP="00791EDA">
                      <w:pPr>
                        <w:pStyle w:val="NoSpacing"/>
                      </w:pPr>
                      <w:r w:rsidRPr="0087444A">
                        <w:t>PFLAG</w:t>
                      </w:r>
                    </w:p>
                    <w:p w14:paraId="055986DB" w14:textId="56974072" w:rsidR="004C78F2" w:rsidRPr="00587B2D" w:rsidRDefault="004C78F2" w:rsidP="00791EDA">
                      <w:pPr>
                        <w:pStyle w:val="NoSpacing"/>
                        <w:rPr>
                          <w:sz w:val="14"/>
                          <w:szCs w:val="14"/>
                        </w:rPr>
                      </w:pPr>
                    </w:p>
                    <w:p w14:paraId="03903ACC" w14:textId="00291F3E" w:rsidR="004C78F2" w:rsidRPr="0087444A" w:rsidRDefault="004C78F2" w:rsidP="00791EDA">
                      <w:pPr>
                        <w:pStyle w:val="NoSpacing"/>
                      </w:pPr>
                      <w:r w:rsidRPr="0087444A">
                        <w:t>Positive Living</w:t>
                      </w:r>
                    </w:p>
                    <w:p w14:paraId="44112EDA" w14:textId="77777777" w:rsidR="00166DCA" w:rsidRPr="00587B2D" w:rsidRDefault="00166DCA" w:rsidP="00791EDA">
                      <w:pPr>
                        <w:pStyle w:val="NoSpacing"/>
                        <w:rPr>
                          <w:sz w:val="14"/>
                          <w:szCs w:val="14"/>
                        </w:rPr>
                      </w:pPr>
                    </w:p>
                    <w:p w14:paraId="55268CF4" w14:textId="549CDFD6" w:rsidR="004C78F2" w:rsidRPr="0087444A" w:rsidRDefault="00166DCA" w:rsidP="00791EDA">
                      <w:pPr>
                        <w:pStyle w:val="NoSpacing"/>
                      </w:pPr>
                      <w:r w:rsidRPr="0087444A">
                        <w:t>PRIDE Niagara</w:t>
                      </w:r>
                    </w:p>
                    <w:p w14:paraId="2143FDB8" w14:textId="486941AD" w:rsidR="004C78F2" w:rsidRPr="00587B2D" w:rsidRDefault="004C78F2" w:rsidP="00791EDA">
                      <w:pPr>
                        <w:pStyle w:val="NoSpacing"/>
                        <w:rPr>
                          <w:sz w:val="14"/>
                          <w:szCs w:val="14"/>
                        </w:rPr>
                      </w:pPr>
                    </w:p>
                    <w:p w14:paraId="09096EC8" w14:textId="33BD7351" w:rsidR="004C78F2" w:rsidRDefault="004C78F2" w:rsidP="00791EDA">
                      <w:pPr>
                        <w:pStyle w:val="NoSpacing"/>
                      </w:pPr>
                      <w:r w:rsidRPr="0087444A">
                        <w:t>Region of Niagara</w:t>
                      </w:r>
                    </w:p>
                    <w:p w14:paraId="05FDBC1A" w14:textId="7225E478" w:rsidR="00791EDA" w:rsidRPr="00587B2D" w:rsidRDefault="00791EDA" w:rsidP="00791EDA">
                      <w:pPr>
                        <w:pStyle w:val="NoSpacing"/>
                        <w:rPr>
                          <w:sz w:val="14"/>
                          <w:szCs w:val="14"/>
                        </w:rPr>
                      </w:pPr>
                    </w:p>
                    <w:p w14:paraId="32BAC42F" w14:textId="757F7399" w:rsidR="00791EDA" w:rsidRPr="0087444A" w:rsidRDefault="00791EDA" w:rsidP="00791EDA">
                      <w:pPr>
                        <w:pStyle w:val="NoSpacing"/>
                      </w:pPr>
                      <w:r>
                        <w:t>TOES Niagara</w:t>
                      </w:r>
                    </w:p>
                    <w:p w14:paraId="2F0D96D7" w14:textId="77777777" w:rsidR="00166DCA" w:rsidRPr="00587B2D" w:rsidRDefault="00166DCA" w:rsidP="00791EDA">
                      <w:pPr>
                        <w:pStyle w:val="NoSpacing"/>
                        <w:rPr>
                          <w:sz w:val="14"/>
                          <w:szCs w:val="14"/>
                        </w:rPr>
                      </w:pPr>
                    </w:p>
                    <w:p w14:paraId="236850E7" w14:textId="77777777" w:rsidR="00166DCA" w:rsidRPr="0087444A" w:rsidRDefault="00166DCA" w:rsidP="00791EDA">
                      <w:pPr>
                        <w:pStyle w:val="NoSpacing"/>
                      </w:pPr>
                      <w:r w:rsidRPr="0087444A">
                        <w:t>Welland Heritage Council</w:t>
                      </w:r>
                    </w:p>
                    <w:p w14:paraId="73F47E17" w14:textId="77777777" w:rsidR="00166DCA" w:rsidRPr="00587B2D" w:rsidRDefault="00166DCA" w:rsidP="00791EDA">
                      <w:pPr>
                        <w:pStyle w:val="NoSpacing"/>
                        <w:rPr>
                          <w:sz w:val="14"/>
                          <w:szCs w:val="14"/>
                        </w:rPr>
                      </w:pPr>
                    </w:p>
                    <w:p w14:paraId="05961FD6" w14:textId="6CE256E9" w:rsidR="00166DCA" w:rsidRDefault="00166DCA" w:rsidP="00791EDA">
                      <w:pPr>
                        <w:pStyle w:val="NoSpacing"/>
                      </w:pPr>
                      <w:r w:rsidRPr="0087444A">
                        <w:t>YMCA</w:t>
                      </w:r>
                    </w:p>
                    <w:p w14:paraId="422D06FB" w14:textId="54719908" w:rsidR="00791EDA" w:rsidRDefault="00791EDA" w:rsidP="00791EDA">
                      <w:pPr>
                        <w:pStyle w:val="NoSpacing"/>
                      </w:pPr>
                    </w:p>
                  </w:txbxContent>
                </v:textbox>
                <w10:wrap type="through"/>
              </v:shape>
            </w:pict>
          </mc:Fallback>
        </mc:AlternateContent>
      </w:r>
    </w:p>
    <w:p w14:paraId="4BCF691A" w14:textId="5DF3BC88" w:rsidR="003D7EAE" w:rsidRPr="00451666" w:rsidRDefault="00451666" w:rsidP="00E55726">
      <w:pPr>
        <w:pStyle w:val="NoSpacing"/>
        <w:ind w:left="2610"/>
        <w:rPr>
          <w:b/>
        </w:rPr>
      </w:pPr>
      <w:r>
        <w:rPr>
          <w:b/>
          <w:u w:val="single"/>
        </w:rPr>
        <w:t>Me</w:t>
      </w:r>
      <w:r w:rsidR="00415C34" w:rsidRPr="00451666">
        <w:rPr>
          <w:b/>
          <w:u w:val="single"/>
        </w:rPr>
        <w:t>eting Details</w:t>
      </w:r>
      <w:r w:rsidR="00415C34" w:rsidRPr="00451666">
        <w:rPr>
          <w:b/>
        </w:rPr>
        <w:t>:</w:t>
      </w:r>
    </w:p>
    <w:p w14:paraId="6EFFF8AA" w14:textId="67933671" w:rsidR="00402E9E" w:rsidRDefault="00402E9E" w:rsidP="006A4941">
      <w:pPr>
        <w:pStyle w:val="NoSpacing"/>
        <w:jc w:val="both"/>
      </w:pPr>
    </w:p>
    <w:p w14:paraId="6CF37303" w14:textId="17CB49FE" w:rsidR="00415C34" w:rsidRDefault="00791EDA" w:rsidP="0087444A">
      <w:pPr>
        <w:pStyle w:val="NoSpacing"/>
        <w:jc w:val="both"/>
      </w:pPr>
      <w:r>
        <w:t>April 12,</w:t>
      </w:r>
      <w:r w:rsidR="003D36B1">
        <w:t xml:space="preserve"> </w:t>
      </w:r>
      <w:r w:rsidR="00AF46C6">
        <w:t>202</w:t>
      </w:r>
      <w:r w:rsidR="00690BC2">
        <w:t>4</w:t>
      </w:r>
      <w:r w:rsidR="00AF46C6">
        <w:t>,</w:t>
      </w:r>
      <w:r w:rsidR="00BA4913">
        <w:t xml:space="preserve"> at 9:00 a.m. </w:t>
      </w:r>
    </w:p>
    <w:p w14:paraId="5290319A" w14:textId="12EF45F6" w:rsidR="00415C34" w:rsidRDefault="00952C07" w:rsidP="0087444A">
      <w:pPr>
        <w:pStyle w:val="NoSpacing"/>
        <w:jc w:val="both"/>
      </w:pPr>
      <w:r>
        <w:t xml:space="preserve">Niagara Regional Police </w:t>
      </w:r>
      <w:r w:rsidR="000C2A62">
        <w:t xml:space="preserve">Hybrid </w:t>
      </w:r>
      <w:r w:rsidR="00770E04">
        <w:t>Teams</w:t>
      </w:r>
    </w:p>
    <w:p w14:paraId="00CBB000" w14:textId="43D1C7BB" w:rsidR="00415C34" w:rsidRDefault="00952C07" w:rsidP="006A4941">
      <w:pPr>
        <w:pStyle w:val="NoSpacing"/>
        <w:jc w:val="both"/>
      </w:pPr>
      <w:r>
        <w:t>5700 Valley Way</w:t>
      </w:r>
    </w:p>
    <w:p w14:paraId="200C0970" w14:textId="73F68534" w:rsidR="008031F7" w:rsidRDefault="00952C07" w:rsidP="006A4941">
      <w:pPr>
        <w:pStyle w:val="NoSpacing"/>
        <w:jc w:val="both"/>
      </w:pPr>
      <w:r>
        <w:t>Niagara Falls</w:t>
      </w:r>
    </w:p>
    <w:p w14:paraId="08D2D7D5" w14:textId="77777777" w:rsidR="00851639" w:rsidRDefault="00851639" w:rsidP="006A4941">
      <w:pPr>
        <w:pStyle w:val="NoSpacing"/>
        <w:jc w:val="both"/>
      </w:pPr>
    </w:p>
    <w:p w14:paraId="1BAEC2D0" w14:textId="0A3D7915" w:rsidR="008031F7" w:rsidRDefault="006E1D7C" w:rsidP="006A4941">
      <w:pPr>
        <w:pStyle w:val="NoSpacing"/>
        <w:jc w:val="both"/>
        <w:rPr>
          <w:b/>
          <w:u w:val="single"/>
        </w:rPr>
      </w:pPr>
      <w:r w:rsidRPr="00CD528C">
        <w:rPr>
          <w:b/>
          <w:u w:val="single"/>
        </w:rPr>
        <w:t>In Attendance</w:t>
      </w:r>
    </w:p>
    <w:tbl>
      <w:tblPr>
        <w:tblStyle w:val="TableGrid"/>
        <w:tblpPr w:leftFromText="180" w:rightFromText="180" w:vertAnchor="text" w:horzAnchor="margin" w:tblpXSpec="right" w:tblpY="146"/>
        <w:tblW w:w="0" w:type="auto"/>
        <w:tblBorders>
          <w:left w:val="none" w:sz="0" w:space="0" w:color="auto"/>
        </w:tblBorders>
        <w:tblLook w:val="04A0" w:firstRow="1" w:lastRow="0" w:firstColumn="1" w:lastColumn="0" w:noHBand="0" w:noVBand="1"/>
      </w:tblPr>
      <w:tblGrid>
        <w:gridCol w:w="3055"/>
        <w:gridCol w:w="1980"/>
        <w:gridCol w:w="2340"/>
      </w:tblGrid>
      <w:tr w:rsidR="00753837" w14:paraId="4C5C63B4" w14:textId="77777777" w:rsidTr="00753837">
        <w:tc>
          <w:tcPr>
            <w:tcW w:w="3055" w:type="dxa"/>
            <w:tcBorders>
              <w:left w:val="single" w:sz="4" w:space="0" w:color="auto"/>
            </w:tcBorders>
            <w:shd w:val="clear" w:color="auto" w:fill="auto"/>
          </w:tcPr>
          <w:p w14:paraId="79F15261" w14:textId="77777777" w:rsidR="00753837" w:rsidRPr="00753837" w:rsidRDefault="00753837" w:rsidP="00753837">
            <w:pPr>
              <w:pStyle w:val="NoSpacing"/>
              <w:jc w:val="both"/>
            </w:pPr>
            <w:bookmarkStart w:id="0" w:name="_Hlk146696591"/>
            <w:bookmarkStart w:id="1" w:name="_Hlk146698608"/>
            <w:r w:rsidRPr="00753837">
              <w:t>Chief Bill Fordy</w:t>
            </w:r>
          </w:p>
        </w:tc>
        <w:tc>
          <w:tcPr>
            <w:tcW w:w="1980" w:type="dxa"/>
            <w:shd w:val="clear" w:color="auto" w:fill="auto"/>
          </w:tcPr>
          <w:p w14:paraId="39F25E28" w14:textId="77777777" w:rsidR="00753837" w:rsidRPr="00753837" w:rsidRDefault="00753837" w:rsidP="00753837">
            <w:pPr>
              <w:pStyle w:val="NoSpacing"/>
              <w:jc w:val="both"/>
            </w:pPr>
            <w:r w:rsidRPr="00753837">
              <w:t>Sgt. Habib Rangi</w:t>
            </w:r>
          </w:p>
        </w:tc>
        <w:tc>
          <w:tcPr>
            <w:tcW w:w="2340" w:type="dxa"/>
            <w:shd w:val="clear" w:color="auto" w:fill="auto"/>
          </w:tcPr>
          <w:p w14:paraId="2212F562" w14:textId="77777777" w:rsidR="00753837" w:rsidRPr="00753837" w:rsidRDefault="00753837" w:rsidP="00753837">
            <w:pPr>
              <w:pStyle w:val="NoSpacing"/>
              <w:jc w:val="both"/>
            </w:pPr>
            <w:r w:rsidRPr="00753837">
              <w:t>Rabbi Zalman Zaltzman</w:t>
            </w:r>
          </w:p>
        </w:tc>
      </w:tr>
      <w:bookmarkEnd w:id="0"/>
      <w:tr w:rsidR="00753837" w14:paraId="6F61DA2E" w14:textId="77777777" w:rsidTr="00753837">
        <w:tc>
          <w:tcPr>
            <w:tcW w:w="3055" w:type="dxa"/>
            <w:tcBorders>
              <w:left w:val="single" w:sz="4" w:space="0" w:color="auto"/>
            </w:tcBorders>
            <w:shd w:val="clear" w:color="auto" w:fill="auto"/>
          </w:tcPr>
          <w:p w14:paraId="0F69C596" w14:textId="77777777" w:rsidR="00753837" w:rsidRPr="00753837" w:rsidRDefault="00753837" w:rsidP="00753837">
            <w:pPr>
              <w:pStyle w:val="NoSpacing"/>
              <w:jc w:val="both"/>
            </w:pPr>
            <w:r w:rsidRPr="00753837">
              <w:t>Deputy Chief Lou Greco</w:t>
            </w:r>
          </w:p>
        </w:tc>
        <w:tc>
          <w:tcPr>
            <w:tcW w:w="1980" w:type="dxa"/>
            <w:shd w:val="clear" w:color="auto" w:fill="auto"/>
          </w:tcPr>
          <w:p w14:paraId="67CDD31F" w14:textId="77777777" w:rsidR="00753837" w:rsidRPr="00753837" w:rsidRDefault="00753837" w:rsidP="00753837">
            <w:pPr>
              <w:pStyle w:val="NoSpacing"/>
              <w:jc w:val="both"/>
            </w:pPr>
            <w:r w:rsidRPr="00753837">
              <w:t>Stephanie Sabourin</w:t>
            </w:r>
          </w:p>
        </w:tc>
        <w:tc>
          <w:tcPr>
            <w:tcW w:w="2340" w:type="dxa"/>
            <w:shd w:val="clear" w:color="auto" w:fill="auto"/>
          </w:tcPr>
          <w:p w14:paraId="5E293EFA" w14:textId="77777777" w:rsidR="00753837" w:rsidRPr="00753837" w:rsidRDefault="00753837" w:rsidP="00753837">
            <w:r w:rsidRPr="00753837">
              <w:t>Sarah Burtch</w:t>
            </w:r>
          </w:p>
        </w:tc>
      </w:tr>
      <w:tr w:rsidR="00753837" w14:paraId="140081E8" w14:textId="77777777" w:rsidTr="00753837">
        <w:tc>
          <w:tcPr>
            <w:tcW w:w="3055" w:type="dxa"/>
            <w:tcBorders>
              <w:left w:val="single" w:sz="4" w:space="0" w:color="auto"/>
            </w:tcBorders>
            <w:shd w:val="clear" w:color="auto" w:fill="auto"/>
          </w:tcPr>
          <w:p w14:paraId="17FBFCFE" w14:textId="77777777" w:rsidR="00753837" w:rsidRPr="00753837" w:rsidRDefault="00753837" w:rsidP="00753837">
            <w:pPr>
              <w:pStyle w:val="NoSpacing"/>
              <w:jc w:val="both"/>
            </w:pPr>
            <w:r w:rsidRPr="00753837">
              <w:t>Deputy Chief Todd Waselovich</w:t>
            </w:r>
          </w:p>
        </w:tc>
        <w:tc>
          <w:tcPr>
            <w:tcW w:w="1980" w:type="dxa"/>
            <w:shd w:val="clear" w:color="auto" w:fill="auto"/>
          </w:tcPr>
          <w:p w14:paraId="39254D81" w14:textId="77777777" w:rsidR="00753837" w:rsidRPr="00753837" w:rsidRDefault="00753837" w:rsidP="00753837">
            <w:pPr>
              <w:pStyle w:val="NoSpacing"/>
              <w:jc w:val="both"/>
            </w:pPr>
            <w:r w:rsidRPr="00753837">
              <w:t>Mandy Asher</w:t>
            </w:r>
          </w:p>
        </w:tc>
        <w:tc>
          <w:tcPr>
            <w:tcW w:w="2340" w:type="dxa"/>
            <w:shd w:val="clear" w:color="auto" w:fill="auto"/>
          </w:tcPr>
          <w:p w14:paraId="671B0E4D" w14:textId="77777777" w:rsidR="00753837" w:rsidRPr="00753837" w:rsidRDefault="00753837" w:rsidP="00753837">
            <w:pPr>
              <w:pStyle w:val="NoSpacing"/>
              <w:jc w:val="both"/>
            </w:pPr>
            <w:r w:rsidRPr="00753837">
              <w:t>Vivek Gupta</w:t>
            </w:r>
          </w:p>
        </w:tc>
      </w:tr>
      <w:tr w:rsidR="00753837" w14:paraId="13982D3C" w14:textId="77777777" w:rsidTr="00753837">
        <w:tc>
          <w:tcPr>
            <w:tcW w:w="3055" w:type="dxa"/>
            <w:tcBorders>
              <w:left w:val="single" w:sz="4" w:space="0" w:color="auto"/>
            </w:tcBorders>
            <w:shd w:val="clear" w:color="auto" w:fill="auto"/>
          </w:tcPr>
          <w:p w14:paraId="72846444" w14:textId="77777777" w:rsidR="00753837" w:rsidRPr="00753837" w:rsidRDefault="00753837" w:rsidP="00753837">
            <w:pPr>
              <w:pStyle w:val="NoSpacing"/>
              <w:jc w:val="both"/>
            </w:pPr>
            <w:r w:rsidRPr="00753837">
              <w:t>Inspector Paul Koscinski</w:t>
            </w:r>
          </w:p>
        </w:tc>
        <w:tc>
          <w:tcPr>
            <w:tcW w:w="1980" w:type="dxa"/>
            <w:shd w:val="clear" w:color="auto" w:fill="auto"/>
          </w:tcPr>
          <w:p w14:paraId="5C076D60" w14:textId="77777777" w:rsidR="00753837" w:rsidRPr="00753837" w:rsidRDefault="00753837" w:rsidP="00753837">
            <w:pPr>
              <w:pStyle w:val="NoSpacing"/>
              <w:jc w:val="both"/>
            </w:pPr>
            <w:r w:rsidRPr="00753837">
              <w:t>Nadine Wallace</w:t>
            </w:r>
          </w:p>
        </w:tc>
        <w:tc>
          <w:tcPr>
            <w:tcW w:w="2340" w:type="dxa"/>
            <w:shd w:val="clear" w:color="auto" w:fill="auto"/>
          </w:tcPr>
          <w:p w14:paraId="23FBF2A3" w14:textId="77777777" w:rsidR="00753837" w:rsidRPr="00753837" w:rsidRDefault="00753837" w:rsidP="00753837">
            <w:pPr>
              <w:pStyle w:val="NoSpacing"/>
              <w:jc w:val="both"/>
            </w:pPr>
            <w:r w:rsidRPr="00753837">
              <w:t>Cassie Ogunniyi</w:t>
            </w:r>
          </w:p>
        </w:tc>
      </w:tr>
      <w:tr w:rsidR="00753837" w14:paraId="02061563" w14:textId="77777777" w:rsidTr="00753837">
        <w:tc>
          <w:tcPr>
            <w:tcW w:w="3055" w:type="dxa"/>
            <w:tcBorders>
              <w:left w:val="single" w:sz="4" w:space="0" w:color="auto"/>
            </w:tcBorders>
            <w:shd w:val="clear" w:color="auto" w:fill="auto"/>
          </w:tcPr>
          <w:p w14:paraId="500C1E5A" w14:textId="77777777" w:rsidR="00753837" w:rsidRPr="00753837" w:rsidRDefault="00753837" w:rsidP="00753837">
            <w:pPr>
              <w:pStyle w:val="NoSpacing"/>
              <w:jc w:val="both"/>
            </w:pPr>
            <w:r w:rsidRPr="00753837">
              <w:t>Inspector Nilan Dav</w:t>
            </w:r>
            <w:r w:rsidRPr="00753837">
              <w:rPr>
                <w:rFonts w:cstheme="minorHAnsi"/>
              </w:rPr>
              <w:t>é</w:t>
            </w:r>
          </w:p>
        </w:tc>
        <w:tc>
          <w:tcPr>
            <w:tcW w:w="1980" w:type="dxa"/>
            <w:shd w:val="clear" w:color="auto" w:fill="auto"/>
          </w:tcPr>
          <w:p w14:paraId="7BF54E70" w14:textId="77777777" w:rsidR="00753837" w:rsidRPr="00753837" w:rsidRDefault="00753837" w:rsidP="00753837">
            <w:pPr>
              <w:pStyle w:val="NoSpacing"/>
              <w:jc w:val="both"/>
            </w:pPr>
            <w:r w:rsidRPr="00753837">
              <w:t>Don Mackenzie</w:t>
            </w:r>
          </w:p>
        </w:tc>
        <w:tc>
          <w:tcPr>
            <w:tcW w:w="2340" w:type="dxa"/>
            <w:shd w:val="clear" w:color="auto" w:fill="auto"/>
          </w:tcPr>
          <w:p w14:paraId="0CCF2689" w14:textId="77777777" w:rsidR="00753837" w:rsidRPr="00753837" w:rsidRDefault="00753837" w:rsidP="00753837">
            <w:pPr>
              <w:pStyle w:val="NoSpacing"/>
              <w:jc w:val="both"/>
            </w:pPr>
            <w:r w:rsidRPr="00753837">
              <w:t>Deanna D’Elia</w:t>
            </w:r>
          </w:p>
        </w:tc>
      </w:tr>
      <w:tr w:rsidR="00753837" w14:paraId="1994F635" w14:textId="77777777" w:rsidTr="00753837">
        <w:tc>
          <w:tcPr>
            <w:tcW w:w="3055" w:type="dxa"/>
            <w:tcBorders>
              <w:left w:val="single" w:sz="4" w:space="0" w:color="auto"/>
            </w:tcBorders>
            <w:shd w:val="clear" w:color="auto" w:fill="auto"/>
          </w:tcPr>
          <w:p w14:paraId="3E6F329C" w14:textId="77777777" w:rsidR="00753837" w:rsidRPr="00753837" w:rsidRDefault="00753837" w:rsidP="00753837">
            <w:pPr>
              <w:pStyle w:val="NoSpacing"/>
              <w:jc w:val="both"/>
            </w:pPr>
            <w:r w:rsidRPr="00753837">
              <w:t>S/Sgt. Ken McGregor</w:t>
            </w:r>
          </w:p>
        </w:tc>
        <w:tc>
          <w:tcPr>
            <w:tcW w:w="1980" w:type="dxa"/>
            <w:shd w:val="clear" w:color="auto" w:fill="auto"/>
          </w:tcPr>
          <w:p w14:paraId="4AF554A1" w14:textId="77777777" w:rsidR="00753837" w:rsidRPr="00753837" w:rsidRDefault="00753837" w:rsidP="00753837">
            <w:pPr>
              <w:pStyle w:val="NoSpacing"/>
              <w:jc w:val="both"/>
            </w:pPr>
            <w:r w:rsidRPr="00753837">
              <w:t>Janet Madume</w:t>
            </w:r>
          </w:p>
        </w:tc>
        <w:tc>
          <w:tcPr>
            <w:tcW w:w="2340" w:type="dxa"/>
            <w:shd w:val="clear" w:color="auto" w:fill="auto"/>
          </w:tcPr>
          <w:p w14:paraId="40BC79AF" w14:textId="77777777" w:rsidR="00753837" w:rsidRPr="00753837" w:rsidRDefault="00753837" w:rsidP="00753837">
            <w:pPr>
              <w:pStyle w:val="NoSpacing"/>
              <w:tabs>
                <w:tab w:val="right" w:pos="2082"/>
              </w:tabs>
              <w:jc w:val="both"/>
            </w:pPr>
            <w:r w:rsidRPr="00753837">
              <w:t>Kristy Paniagua</w:t>
            </w:r>
          </w:p>
        </w:tc>
      </w:tr>
      <w:tr w:rsidR="00753837" w14:paraId="60F67B92" w14:textId="77777777" w:rsidTr="00753837">
        <w:tc>
          <w:tcPr>
            <w:tcW w:w="3055" w:type="dxa"/>
            <w:tcBorders>
              <w:left w:val="single" w:sz="4" w:space="0" w:color="auto"/>
            </w:tcBorders>
            <w:shd w:val="clear" w:color="auto" w:fill="auto"/>
          </w:tcPr>
          <w:p w14:paraId="02B61B9C" w14:textId="77777777" w:rsidR="00753837" w:rsidRPr="00753837" w:rsidRDefault="00753837" w:rsidP="00753837">
            <w:pPr>
              <w:pStyle w:val="NoSpacing"/>
              <w:jc w:val="both"/>
            </w:pPr>
            <w:r w:rsidRPr="00753837">
              <w:t>Det. Sgt Mike Ryan</w:t>
            </w:r>
          </w:p>
        </w:tc>
        <w:tc>
          <w:tcPr>
            <w:tcW w:w="1980" w:type="dxa"/>
            <w:shd w:val="clear" w:color="auto" w:fill="auto"/>
          </w:tcPr>
          <w:p w14:paraId="1F4DE6AC" w14:textId="77777777" w:rsidR="00753837" w:rsidRPr="00520987" w:rsidRDefault="00753837" w:rsidP="00753837">
            <w:pPr>
              <w:pStyle w:val="NoSpacing"/>
              <w:jc w:val="both"/>
            </w:pPr>
          </w:p>
        </w:tc>
        <w:tc>
          <w:tcPr>
            <w:tcW w:w="2340" w:type="dxa"/>
            <w:shd w:val="clear" w:color="auto" w:fill="auto"/>
          </w:tcPr>
          <w:p w14:paraId="0A971467" w14:textId="77777777" w:rsidR="00753837" w:rsidRPr="00520987" w:rsidRDefault="00753837" w:rsidP="00753837">
            <w:pPr>
              <w:pStyle w:val="NoSpacing"/>
              <w:tabs>
                <w:tab w:val="right" w:pos="2082"/>
              </w:tabs>
              <w:jc w:val="both"/>
            </w:pPr>
          </w:p>
        </w:tc>
      </w:tr>
      <w:bookmarkEnd w:id="1"/>
    </w:tbl>
    <w:p w14:paraId="67743FB8" w14:textId="77777777" w:rsidR="00753837" w:rsidRDefault="00753837" w:rsidP="008936C9">
      <w:pPr>
        <w:pStyle w:val="NoSpacing"/>
        <w:jc w:val="both"/>
        <w:rPr>
          <w:b/>
          <w:bCs/>
          <w:u w:val="single"/>
        </w:rPr>
      </w:pPr>
    </w:p>
    <w:p w14:paraId="4AD2D19C" w14:textId="77777777" w:rsidR="00753837" w:rsidRDefault="00753837" w:rsidP="00753837">
      <w:pPr>
        <w:pStyle w:val="NoSpacing"/>
        <w:jc w:val="both"/>
        <w:rPr>
          <w:b/>
          <w:bCs/>
          <w:u w:val="single"/>
        </w:rPr>
      </w:pPr>
      <w:r w:rsidRPr="005A5408">
        <w:rPr>
          <w:b/>
          <w:bCs/>
          <w:u w:val="single"/>
        </w:rPr>
        <w:t>Welcome and Land Acknowledgment</w:t>
      </w:r>
    </w:p>
    <w:p w14:paraId="14C0324E" w14:textId="77777777" w:rsidR="00753837" w:rsidRPr="005A5408" w:rsidRDefault="00753837" w:rsidP="00753837">
      <w:pPr>
        <w:pStyle w:val="NoSpacing"/>
        <w:jc w:val="both"/>
        <w:rPr>
          <w:b/>
          <w:bCs/>
          <w:u w:val="single"/>
        </w:rPr>
      </w:pPr>
    </w:p>
    <w:p w14:paraId="2C56A2A5" w14:textId="302D0E22" w:rsidR="00753837" w:rsidRDefault="00753837" w:rsidP="00753837">
      <w:pPr>
        <w:pStyle w:val="NoSpacing"/>
        <w:jc w:val="both"/>
      </w:pPr>
      <w:r>
        <w:t>Chief Fordy</w:t>
      </w:r>
      <w:r w:rsidRPr="001F0770">
        <w:t xml:space="preserve"> opened the meeting by thanking everyone for coming and giving </w:t>
      </w:r>
      <w:r w:rsidR="006E3202">
        <w:t>a</w:t>
      </w:r>
      <w:r w:rsidRPr="001F0770">
        <w:t xml:space="preserve"> Land Acknowledgemen</w:t>
      </w:r>
      <w:r>
        <w:t>t</w:t>
      </w:r>
      <w:r w:rsidR="006E3202">
        <w:t>.</w:t>
      </w:r>
    </w:p>
    <w:tbl>
      <w:tblPr>
        <w:tblStyle w:val="TableGrid"/>
        <w:tblpPr w:leftFromText="180" w:rightFromText="180" w:vertAnchor="text" w:horzAnchor="page" w:tblpX="3911" w:tblpY="281"/>
        <w:tblW w:w="0" w:type="auto"/>
        <w:tblLook w:val="04A0" w:firstRow="1" w:lastRow="0" w:firstColumn="1" w:lastColumn="0" w:noHBand="0" w:noVBand="1"/>
      </w:tblPr>
      <w:tblGrid>
        <w:gridCol w:w="7344"/>
      </w:tblGrid>
      <w:tr w:rsidR="00753837" w14:paraId="2B2372CB" w14:textId="77777777" w:rsidTr="00D7392B">
        <w:trPr>
          <w:trHeight w:val="1656"/>
        </w:trPr>
        <w:tc>
          <w:tcPr>
            <w:tcW w:w="7344" w:type="dxa"/>
          </w:tcPr>
          <w:p w14:paraId="12AA5249" w14:textId="77777777" w:rsidR="00753837" w:rsidRDefault="00753837" w:rsidP="00D7392B">
            <w:pPr>
              <w:spacing w:after="200" w:line="276" w:lineRule="auto"/>
            </w:pPr>
            <w:bookmarkStart w:id="2" w:name="_Hlk163803476"/>
            <w:r w:rsidRPr="00F75286">
              <w:t>Niagara Region is situated on treaty land. This land is steeped in the rich history of the First Nations such as the Hatiwendaronk, the Haudenosaunee, and the Anishinaabe, including the Mississaugas of the Credit First Nation. There are many First Nations, Métis and Inuit from across Turtle Island that live and work in Niagara today. The Regional Municipality of Niagara stands with all Indigenous peoples, past and present, in promoting the wise stewardship of the lands on which we live.</w:t>
            </w:r>
            <w:bookmarkEnd w:id="2"/>
          </w:p>
        </w:tc>
      </w:tr>
    </w:tbl>
    <w:p w14:paraId="09F79909" w14:textId="77777777" w:rsidR="00753837" w:rsidRDefault="00753837" w:rsidP="00753837">
      <w:pPr>
        <w:pStyle w:val="NoSpacing"/>
        <w:jc w:val="both"/>
      </w:pPr>
    </w:p>
    <w:p w14:paraId="02F34CB8" w14:textId="77777777" w:rsidR="00753837" w:rsidRDefault="00753837" w:rsidP="009C4124">
      <w:pPr>
        <w:pStyle w:val="NoSpacing"/>
        <w:jc w:val="both"/>
        <w:rPr>
          <w:b/>
          <w:bCs/>
          <w:color w:val="FF0000"/>
          <w:u w:val="single"/>
        </w:rPr>
      </w:pPr>
    </w:p>
    <w:p w14:paraId="24AEEBBC" w14:textId="57A1B6FF" w:rsidR="009C4124" w:rsidRDefault="004D7D45" w:rsidP="009C4124">
      <w:pPr>
        <w:pStyle w:val="NoSpacing"/>
        <w:jc w:val="both"/>
        <w:rPr>
          <w:b/>
          <w:bCs/>
          <w:u w:val="single"/>
        </w:rPr>
      </w:pPr>
      <w:r>
        <w:rPr>
          <w:b/>
          <w:bCs/>
          <w:u w:val="single"/>
        </w:rPr>
        <w:t>Approve Minutes from Previous Meeting</w:t>
      </w:r>
    </w:p>
    <w:p w14:paraId="6FEF1E3B" w14:textId="77777777" w:rsidR="00E17907" w:rsidRDefault="00E17907" w:rsidP="008936C9">
      <w:pPr>
        <w:pStyle w:val="NoSpacing"/>
        <w:jc w:val="both"/>
        <w:rPr>
          <w:b/>
          <w:bCs/>
          <w:u w:val="single"/>
        </w:rPr>
      </w:pPr>
    </w:p>
    <w:p w14:paraId="52EFA133" w14:textId="2E5AE425" w:rsidR="009C4124" w:rsidRPr="00131288" w:rsidRDefault="00131288" w:rsidP="008936C9">
      <w:pPr>
        <w:pStyle w:val="NoSpacing"/>
        <w:jc w:val="both"/>
      </w:pPr>
      <w:r w:rsidRPr="00753837">
        <w:t>Approved.</w:t>
      </w:r>
    </w:p>
    <w:p w14:paraId="4960E145" w14:textId="77777777" w:rsidR="009C4124" w:rsidRDefault="009C4124" w:rsidP="008936C9">
      <w:pPr>
        <w:pStyle w:val="NoSpacing"/>
        <w:jc w:val="both"/>
        <w:rPr>
          <w:b/>
          <w:bCs/>
          <w:u w:val="single"/>
        </w:rPr>
      </w:pPr>
    </w:p>
    <w:p w14:paraId="4E080B40" w14:textId="79ED6FE7" w:rsidR="009C4124" w:rsidRDefault="009C4124" w:rsidP="00753837">
      <w:pPr>
        <w:pStyle w:val="NoSpacing"/>
        <w:jc w:val="both"/>
        <w:rPr>
          <w:b/>
          <w:bCs/>
          <w:u w:val="single"/>
        </w:rPr>
      </w:pPr>
      <w:r>
        <w:rPr>
          <w:b/>
          <w:bCs/>
          <w:u w:val="single"/>
        </w:rPr>
        <w:t>Introductions</w:t>
      </w:r>
    </w:p>
    <w:p w14:paraId="1ECB90A3" w14:textId="77777777" w:rsidR="00753837" w:rsidRDefault="00753837" w:rsidP="00753837">
      <w:pPr>
        <w:pStyle w:val="NoSpacing"/>
        <w:jc w:val="both"/>
        <w:rPr>
          <w:b/>
          <w:bCs/>
          <w:u w:val="single"/>
        </w:rPr>
      </w:pPr>
    </w:p>
    <w:p w14:paraId="45348A0A" w14:textId="05DAD873" w:rsidR="00E17907" w:rsidRPr="00E17907" w:rsidRDefault="00E17907" w:rsidP="00753837">
      <w:pPr>
        <w:pStyle w:val="NoSpacing"/>
        <w:jc w:val="both"/>
      </w:pPr>
      <w:r w:rsidRPr="00E17907">
        <w:t xml:space="preserve">Chief </w:t>
      </w:r>
      <w:r w:rsidR="00681F22">
        <w:t>Fordy provided an introduction and invited council members to re-introduce themselves.</w:t>
      </w:r>
    </w:p>
    <w:p w14:paraId="0B761A9A" w14:textId="77777777" w:rsidR="00753837" w:rsidRDefault="00753837" w:rsidP="001B1398">
      <w:pPr>
        <w:pStyle w:val="NoSpacing"/>
        <w:rPr>
          <w:b/>
          <w:u w:val="single"/>
        </w:rPr>
      </w:pPr>
    </w:p>
    <w:p w14:paraId="5C67C35B" w14:textId="77777777" w:rsidR="00753837" w:rsidRDefault="00753837" w:rsidP="001B1398">
      <w:pPr>
        <w:pStyle w:val="NoSpacing"/>
        <w:rPr>
          <w:b/>
          <w:u w:val="single"/>
        </w:rPr>
      </w:pPr>
    </w:p>
    <w:p w14:paraId="0A0B17A5" w14:textId="13BE5A0B" w:rsidR="001372EF" w:rsidRDefault="006169DC" w:rsidP="001B1398">
      <w:pPr>
        <w:pStyle w:val="NoSpacing"/>
        <w:rPr>
          <w:b/>
          <w:u w:val="single"/>
        </w:rPr>
      </w:pPr>
      <w:r>
        <w:rPr>
          <w:b/>
          <w:u w:val="single"/>
        </w:rPr>
        <w:lastRenderedPageBreak/>
        <w:t xml:space="preserve">Equity, Diversity &amp; Inclusion Unit </w:t>
      </w:r>
      <w:r w:rsidR="00516A54">
        <w:rPr>
          <w:b/>
          <w:u w:val="single"/>
        </w:rPr>
        <w:t>U</w:t>
      </w:r>
      <w:r>
        <w:rPr>
          <w:b/>
          <w:u w:val="single"/>
        </w:rPr>
        <w:t xml:space="preserve">pdate – </w:t>
      </w:r>
      <w:r w:rsidR="00516A54">
        <w:rPr>
          <w:b/>
          <w:u w:val="single"/>
        </w:rPr>
        <w:t>S</w:t>
      </w:r>
      <w:r w:rsidR="00507986">
        <w:rPr>
          <w:b/>
          <w:u w:val="single"/>
        </w:rPr>
        <w:t>gt. Habib Rangi</w:t>
      </w:r>
    </w:p>
    <w:p w14:paraId="21433415" w14:textId="007D4E75" w:rsidR="009C4124" w:rsidRDefault="009C4124" w:rsidP="001B1398">
      <w:pPr>
        <w:pStyle w:val="NoSpacing"/>
        <w:rPr>
          <w:b/>
          <w:u w:val="single"/>
        </w:rPr>
      </w:pPr>
    </w:p>
    <w:p w14:paraId="0A9188B8" w14:textId="6B822295" w:rsidR="009262B3" w:rsidRDefault="009262B3" w:rsidP="009262B3">
      <w:pPr>
        <w:pStyle w:val="NoSpacing"/>
      </w:pPr>
      <w:r>
        <w:t>The EDI Unit attended several events throughout the Region, including:</w:t>
      </w:r>
    </w:p>
    <w:p w14:paraId="0C36BD3C" w14:textId="77777777" w:rsidR="009262B3" w:rsidRDefault="009262B3" w:rsidP="009262B3">
      <w:pPr>
        <w:pStyle w:val="NoSpacing"/>
        <w:ind w:left="720"/>
      </w:pPr>
    </w:p>
    <w:p w14:paraId="2D604580" w14:textId="1F3C8B27" w:rsidR="009262B3" w:rsidRDefault="009262B3" w:rsidP="009262B3">
      <w:pPr>
        <w:pStyle w:val="NoSpacing"/>
        <w:widowControl w:val="0"/>
        <w:autoSpaceDE w:val="0"/>
        <w:autoSpaceDN w:val="0"/>
      </w:pPr>
      <w:r>
        <w:t>For Erie Native Friendship Centre Pow Wow – Cst. Frank Elia was well recognized by the Indigenous community in Fort Erie, it was informative, and they were receptive to us being there. Habib was invited back to meet with a Social Worker. Going forward they will use us to help with individuals coming back from institutions, probation parole to help with reintegration as needed.</w:t>
      </w:r>
    </w:p>
    <w:p w14:paraId="70B30B8A" w14:textId="77777777" w:rsidR="009262B3" w:rsidRDefault="009262B3" w:rsidP="009262B3">
      <w:pPr>
        <w:pStyle w:val="NoSpacing"/>
        <w:widowControl w:val="0"/>
        <w:autoSpaceDE w:val="0"/>
        <w:autoSpaceDN w:val="0"/>
      </w:pPr>
    </w:p>
    <w:p w14:paraId="62379D11" w14:textId="37FB4C56" w:rsidR="009262B3" w:rsidRDefault="009262B3" w:rsidP="009262B3">
      <w:pPr>
        <w:pStyle w:val="NoSpacing"/>
      </w:pPr>
      <w:r>
        <w:t>Sikh Temple Gurdwara Darbar Shri Guru Granth Sahib in Welland</w:t>
      </w:r>
      <w:r w:rsidR="00E33349">
        <w:t>;</w:t>
      </w:r>
      <w:r>
        <w:t xml:space="preserve"> met with head priest. They are currently in the process of renovations with the grand opening at the end of the month. </w:t>
      </w:r>
      <w:r w:rsidR="000937DE">
        <w:t>Provided</w:t>
      </w:r>
      <w:r>
        <w:t xml:space="preserve"> them </w:t>
      </w:r>
      <w:r w:rsidR="000937DE">
        <w:t>with information about our Service and EDI Unit, and learned</w:t>
      </w:r>
      <w:r>
        <w:t xml:space="preserve"> from head priest that the majority of the attendees are students from Niagara College. This connection with the temple in Welland is a new one, and we will be going back for one of our next diversity tours and hopefully bring the Senior Leadership and new recruits to strengthen the bond.</w:t>
      </w:r>
    </w:p>
    <w:p w14:paraId="7BE8D2F2" w14:textId="77777777" w:rsidR="009262B3" w:rsidRDefault="009262B3" w:rsidP="009262B3">
      <w:pPr>
        <w:pStyle w:val="NoSpacing"/>
        <w:rPr>
          <w:b/>
          <w:u w:val="single"/>
        </w:rPr>
      </w:pPr>
    </w:p>
    <w:p w14:paraId="54F91113" w14:textId="21709E77" w:rsidR="00E17907" w:rsidRPr="00E17907" w:rsidRDefault="00E17907" w:rsidP="001B1398">
      <w:pPr>
        <w:pStyle w:val="NoSpacing"/>
        <w:rPr>
          <w:bCs/>
        </w:rPr>
      </w:pPr>
      <w:r w:rsidRPr="00E17907">
        <w:rPr>
          <w:bCs/>
        </w:rPr>
        <w:t>Eid/Ramadan</w:t>
      </w:r>
      <w:r w:rsidR="009262B3">
        <w:rPr>
          <w:bCs/>
        </w:rPr>
        <w:t>: Sgt. Rangi was joined by Chief Fordy at Masjid Al Salam to handout iftar dinners to the community</w:t>
      </w:r>
      <w:r w:rsidR="000937DE">
        <w:rPr>
          <w:bCs/>
        </w:rPr>
        <w:t>.</w:t>
      </w:r>
    </w:p>
    <w:p w14:paraId="362F77A5" w14:textId="77777777" w:rsidR="00681F22" w:rsidRPr="00E17907" w:rsidRDefault="00681F22" w:rsidP="001B1398">
      <w:pPr>
        <w:pStyle w:val="NoSpacing"/>
        <w:rPr>
          <w:bCs/>
        </w:rPr>
      </w:pPr>
    </w:p>
    <w:p w14:paraId="7E39CCA1" w14:textId="56BFEA54" w:rsidR="001372EF" w:rsidRDefault="001372EF" w:rsidP="001B1398">
      <w:pPr>
        <w:pStyle w:val="NoSpacing"/>
        <w:jc w:val="both"/>
        <w:rPr>
          <w:b/>
          <w:u w:val="single"/>
        </w:rPr>
      </w:pPr>
      <w:r w:rsidRPr="001F0770">
        <w:rPr>
          <w:b/>
          <w:u w:val="single"/>
        </w:rPr>
        <w:t>Presentation</w:t>
      </w:r>
    </w:p>
    <w:p w14:paraId="008B38E4" w14:textId="77777777" w:rsidR="00EF29AB" w:rsidRPr="007446EC" w:rsidRDefault="00EF29AB" w:rsidP="00FE16CF">
      <w:pPr>
        <w:pStyle w:val="NoSpacing"/>
        <w:ind w:firstLine="360"/>
        <w:jc w:val="both"/>
        <w:rPr>
          <w:b/>
          <w:sz w:val="12"/>
          <w:szCs w:val="12"/>
          <w:u w:val="single"/>
        </w:rPr>
      </w:pPr>
    </w:p>
    <w:p w14:paraId="22400127" w14:textId="797BD8F5" w:rsidR="00F75286" w:rsidRDefault="009C4124" w:rsidP="009C4124">
      <w:pPr>
        <w:pStyle w:val="NoSpacing"/>
        <w:jc w:val="both"/>
      </w:pPr>
      <w:r w:rsidRPr="009C4124">
        <w:t>Presentation: Welland Heritage &amp; Multicultural Centre/Employment Solutions - Janet Madume, Executive Director</w:t>
      </w:r>
      <w:r w:rsidR="007D4E99">
        <w:t>. Regrets from Lori Webster, co-presenter.</w:t>
      </w:r>
    </w:p>
    <w:p w14:paraId="099FC5C8" w14:textId="517346DF" w:rsidR="009C4124" w:rsidRDefault="009C4124" w:rsidP="009C4124">
      <w:pPr>
        <w:pStyle w:val="NoSpacing"/>
        <w:jc w:val="both"/>
      </w:pPr>
    </w:p>
    <w:p w14:paraId="6EEA579F" w14:textId="1271DA19" w:rsidR="006E0178" w:rsidRDefault="006E0178" w:rsidP="00F75286">
      <w:pPr>
        <w:pStyle w:val="NoSpacing"/>
        <w:jc w:val="both"/>
        <w:rPr>
          <w:b/>
          <w:u w:val="single"/>
        </w:rPr>
      </w:pPr>
      <w:r w:rsidRPr="00023FAE">
        <w:rPr>
          <w:b/>
          <w:u w:val="single"/>
        </w:rPr>
        <w:t>Roundtable:</w:t>
      </w:r>
    </w:p>
    <w:p w14:paraId="34C8AE99" w14:textId="77777777" w:rsidR="004B7179" w:rsidRDefault="004B7179" w:rsidP="00F75286">
      <w:pPr>
        <w:pStyle w:val="NoSpacing"/>
        <w:jc w:val="both"/>
        <w:rPr>
          <w:b/>
          <w:u w:val="single"/>
        </w:rPr>
      </w:pPr>
    </w:p>
    <w:p w14:paraId="39E8BED5" w14:textId="1759E565" w:rsidR="00D159A1" w:rsidRDefault="006151D9" w:rsidP="00F75286">
      <w:pPr>
        <w:pStyle w:val="NoSpacing"/>
        <w:jc w:val="both"/>
        <w:rPr>
          <w:bCs/>
        </w:rPr>
      </w:pPr>
      <w:r w:rsidRPr="006151D9">
        <w:rPr>
          <w:bCs/>
        </w:rPr>
        <w:t xml:space="preserve">Don: </w:t>
      </w:r>
      <w:r w:rsidR="00E21F5C">
        <w:rPr>
          <w:bCs/>
        </w:rPr>
        <w:t xml:space="preserve">Suggested having information around </w:t>
      </w:r>
      <w:r w:rsidR="00E21F5C" w:rsidRPr="006151D9">
        <w:rPr>
          <w:bCs/>
        </w:rPr>
        <w:t>Nonviolent</w:t>
      </w:r>
      <w:r w:rsidRPr="006151D9">
        <w:rPr>
          <w:bCs/>
        </w:rPr>
        <w:t xml:space="preserve"> </w:t>
      </w:r>
      <w:r w:rsidR="00E21F5C">
        <w:rPr>
          <w:bCs/>
        </w:rPr>
        <w:t>C</w:t>
      </w:r>
      <w:r w:rsidRPr="006151D9">
        <w:rPr>
          <w:bCs/>
        </w:rPr>
        <w:t xml:space="preserve">risis </w:t>
      </w:r>
      <w:r w:rsidR="00E21F5C">
        <w:rPr>
          <w:bCs/>
        </w:rPr>
        <w:t>I</w:t>
      </w:r>
      <w:r w:rsidRPr="006151D9">
        <w:rPr>
          <w:bCs/>
        </w:rPr>
        <w:t xml:space="preserve">ntervention </w:t>
      </w:r>
      <w:r w:rsidR="00E21F5C">
        <w:rPr>
          <w:bCs/>
        </w:rPr>
        <w:t xml:space="preserve">provided at a </w:t>
      </w:r>
      <w:r w:rsidRPr="006151D9">
        <w:rPr>
          <w:bCs/>
        </w:rPr>
        <w:t>future meeting</w:t>
      </w:r>
      <w:r w:rsidR="00E21F5C">
        <w:rPr>
          <w:bCs/>
        </w:rPr>
        <w:t>. Including t</w:t>
      </w:r>
      <w:r>
        <w:rPr>
          <w:bCs/>
        </w:rPr>
        <w:t>ips on how to handle aggressive situation</w:t>
      </w:r>
      <w:r w:rsidR="00E21F5C">
        <w:rPr>
          <w:bCs/>
        </w:rPr>
        <w:t>s;</w:t>
      </w:r>
      <w:r>
        <w:rPr>
          <w:bCs/>
        </w:rPr>
        <w:t xml:space="preserve"> PFLAG could use advice on </w:t>
      </w:r>
      <w:r w:rsidR="00E21F5C">
        <w:rPr>
          <w:bCs/>
        </w:rPr>
        <w:t>this as they are often handling</w:t>
      </w:r>
      <w:r w:rsidR="004F553D">
        <w:rPr>
          <w:bCs/>
        </w:rPr>
        <w:t xml:space="preserve"> aggression in</w:t>
      </w:r>
      <w:r>
        <w:rPr>
          <w:bCs/>
        </w:rPr>
        <w:t xml:space="preserve"> social interactions</w:t>
      </w:r>
      <w:r w:rsidR="00E21F5C">
        <w:rPr>
          <w:bCs/>
        </w:rPr>
        <w:t>.</w:t>
      </w:r>
    </w:p>
    <w:p w14:paraId="2F85CB5B" w14:textId="77777777" w:rsidR="00E21F5C" w:rsidRDefault="00E21F5C" w:rsidP="00F75286">
      <w:pPr>
        <w:pStyle w:val="NoSpacing"/>
        <w:jc w:val="both"/>
        <w:rPr>
          <w:bCs/>
        </w:rPr>
      </w:pPr>
    </w:p>
    <w:p w14:paraId="5214636E" w14:textId="650F3899" w:rsidR="006151D9" w:rsidRDefault="006151D9" w:rsidP="00F75286">
      <w:pPr>
        <w:pStyle w:val="NoSpacing"/>
        <w:jc w:val="both"/>
        <w:rPr>
          <w:bCs/>
        </w:rPr>
      </w:pPr>
      <w:r>
        <w:rPr>
          <w:bCs/>
        </w:rPr>
        <w:t xml:space="preserve">Cassie: </w:t>
      </w:r>
      <w:r w:rsidR="00E21F5C">
        <w:rPr>
          <w:bCs/>
        </w:rPr>
        <w:t>The</w:t>
      </w:r>
      <w:r w:rsidR="006A3CF0">
        <w:rPr>
          <w:bCs/>
        </w:rPr>
        <w:t xml:space="preserve"> Region’s</w:t>
      </w:r>
      <w:r w:rsidR="00E21F5C">
        <w:rPr>
          <w:bCs/>
        </w:rPr>
        <w:t xml:space="preserve"> </w:t>
      </w:r>
      <w:r>
        <w:rPr>
          <w:bCs/>
        </w:rPr>
        <w:t xml:space="preserve">2023 progress report for 2023 </w:t>
      </w:r>
      <w:r w:rsidR="00E21F5C">
        <w:rPr>
          <w:bCs/>
        </w:rPr>
        <w:t>EDI</w:t>
      </w:r>
      <w:r>
        <w:rPr>
          <w:bCs/>
        </w:rPr>
        <w:t xml:space="preserve"> plan</w:t>
      </w:r>
      <w:r w:rsidR="00E21F5C">
        <w:rPr>
          <w:bCs/>
        </w:rPr>
        <w:t xml:space="preserve"> is</w:t>
      </w:r>
      <w:r>
        <w:rPr>
          <w:bCs/>
        </w:rPr>
        <w:t xml:space="preserve"> going to council next week</w:t>
      </w:r>
      <w:r w:rsidR="00E21F5C">
        <w:rPr>
          <w:bCs/>
        </w:rPr>
        <w:t xml:space="preserve">; </w:t>
      </w:r>
      <w:r>
        <w:rPr>
          <w:bCs/>
        </w:rPr>
        <w:t xml:space="preserve">will send out to group once approved. Next </w:t>
      </w:r>
      <w:r w:rsidR="00E21F5C">
        <w:rPr>
          <w:bCs/>
        </w:rPr>
        <w:t>C</w:t>
      </w:r>
      <w:r>
        <w:rPr>
          <w:bCs/>
        </w:rPr>
        <w:t>omm</w:t>
      </w:r>
      <w:r w:rsidR="00E21F5C">
        <w:rPr>
          <w:bCs/>
        </w:rPr>
        <w:t>unity</w:t>
      </w:r>
      <w:r>
        <w:rPr>
          <w:bCs/>
        </w:rPr>
        <w:t xml:space="preserve"> of </w:t>
      </w:r>
      <w:r w:rsidR="00E21F5C">
        <w:rPr>
          <w:bCs/>
        </w:rPr>
        <w:t>P</w:t>
      </w:r>
      <w:r>
        <w:rPr>
          <w:bCs/>
        </w:rPr>
        <w:t>ract</w:t>
      </w:r>
      <w:r w:rsidR="00E21F5C">
        <w:rPr>
          <w:bCs/>
        </w:rPr>
        <w:t>ice is</w:t>
      </w:r>
      <w:r>
        <w:rPr>
          <w:bCs/>
        </w:rPr>
        <w:t xml:space="preserve"> </w:t>
      </w:r>
      <w:r w:rsidR="00E21F5C">
        <w:rPr>
          <w:bCs/>
        </w:rPr>
        <w:t>M</w:t>
      </w:r>
      <w:r>
        <w:rPr>
          <w:bCs/>
        </w:rPr>
        <w:t>ay 13</w:t>
      </w:r>
      <w:r w:rsidRPr="006151D9">
        <w:rPr>
          <w:bCs/>
          <w:vertAlign w:val="superscript"/>
        </w:rPr>
        <w:t>th</w:t>
      </w:r>
      <w:r>
        <w:rPr>
          <w:bCs/>
        </w:rPr>
        <w:t xml:space="preserve">. </w:t>
      </w:r>
      <w:r w:rsidR="00E21F5C">
        <w:rPr>
          <w:bCs/>
        </w:rPr>
        <w:t>Upcoming</w:t>
      </w:r>
      <w:r>
        <w:rPr>
          <w:bCs/>
        </w:rPr>
        <w:t xml:space="preserve"> training for</w:t>
      </w:r>
      <w:r w:rsidR="006A3CF0">
        <w:rPr>
          <w:bCs/>
        </w:rPr>
        <w:t xml:space="preserve"> regional</w:t>
      </w:r>
      <w:r>
        <w:rPr>
          <w:bCs/>
        </w:rPr>
        <w:t xml:space="preserve"> </w:t>
      </w:r>
      <w:r w:rsidR="00E21F5C">
        <w:rPr>
          <w:bCs/>
        </w:rPr>
        <w:t>councilors</w:t>
      </w:r>
      <w:r w:rsidR="006A3CF0">
        <w:rPr>
          <w:bCs/>
        </w:rPr>
        <w:t xml:space="preserve"> on integrating principles of DEI into policy and decision making.</w:t>
      </w:r>
    </w:p>
    <w:p w14:paraId="1B737352" w14:textId="77777777" w:rsidR="00E21F5C" w:rsidRDefault="00E21F5C" w:rsidP="00F75286">
      <w:pPr>
        <w:pStyle w:val="NoSpacing"/>
        <w:jc w:val="both"/>
        <w:rPr>
          <w:bCs/>
        </w:rPr>
      </w:pPr>
    </w:p>
    <w:p w14:paraId="777C1C88" w14:textId="2F5AF903" w:rsidR="006151D9" w:rsidRDefault="006151D9" w:rsidP="00F75286">
      <w:pPr>
        <w:pStyle w:val="NoSpacing"/>
        <w:jc w:val="both"/>
        <w:rPr>
          <w:bCs/>
        </w:rPr>
      </w:pPr>
      <w:r>
        <w:rPr>
          <w:bCs/>
        </w:rPr>
        <w:t xml:space="preserve">Sarah: </w:t>
      </w:r>
      <w:r w:rsidR="002D518B">
        <w:rPr>
          <w:bCs/>
        </w:rPr>
        <w:t>At the</w:t>
      </w:r>
      <w:r w:rsidR="00A35D5B">
        <w:rPr>
          <w:bCs/>
        </w:rPr>
        <w:t xml:space="preserve"> end of </w:t>
      </w:r>
      <w:r w:rsidR="002D518B">
        <w:rPr>
          <w:bCs/>
        </w:rPr>
        <w:t>M</w:t>
      </w:r>
      <w:r w:rsidR="00A35D5B">
        <w:rPr>
          <w:bCs/>
        </w:rPr>
        <w:t>arch</w:t>
      </w:r>
      <w:r w:rsidR="002D518B">
        <w:rPr>
          <w:bCs/>
        </w:rPr>
        <w:t>,</w:t>
      </w:r>
      <w:r w:rsidR="00A35D5B">
        <w:rPr>
          <w:bCs/>
        </w:rPr>
        <w:t xml:space="preserve"> </w:t>
      </w:r>
      <w:r w:rsidR="002D518B">
        <w:rPr>
          <w:bCs/>
        </w:rPr>
        <w:t>T</w:t>
      </w:r>
      <w:r w:rsidR="00A35D5B">
        <w:rPr>
          <w:bCs/>
        </w:rPr>
        <w:t>rans</w:t>
      </w:r>
      <w:r w:rsidR="002D518B">
        <w:rPr>
          <w:bCs/>
        </w:rPr>
        <w:t>gender</w:t>
      </w:r>
      <w:r w:rsidR="00A35D5B">
        <w:rPr>
          <w:bCs/>
        </w:rPr>
        <w:t xml:space="preserve"> </w:t>
      </w:r>
      <w:r w:rsidR="002D518B">
        <w:rPr>
          <w:bCs/>
        </w:rPr>
        <w:t>D</w:t>
      </w:r>
      <w:r w:rsidR="00A35D5B">
        <w:rPr>
          <w:bCs/>
        </w:rPr>
        <w:t xml:space="preserve">ay of </w:t>
      </w:r>
      <w:r w:rsidR="002D518B">
        <w:rPr>
          <w:bCs/>
        </w:rPr>
        <w:t>V</w:t>
      </w:r>
      <w:r w:rsidR="00A35D5B">
        <w:rPr>
          <w:bCs/>
        </w:rPr>
        <w:t xml:space="preserve">isibility </w:t>
      </w:r>
      <w:r w:rsidR="002D518B">
        <w:rPr>
          <w:bCs/>
        </w:rPr>
        <w:t xml:space="preserve">event was </w:t>
      </w:r>
      <w:r w:rsidR="00A35D5B">
        <w:rPr>
          <w:bCs/>
        </w:rPr>
        <w:t>held</w:t>
      </w:r>
      <w:r w:rsidR="002D518B">
        <w:rPr>
          <w:bCs/>
        </w:rPr>
        <w:t xml:space="preserve">. It </w:t>
      </w:r>
      <w:r w:rsidR="00A35D5B">
        <w:rPr>
          <w:bCs/>
        </w:rPr>
        <w:t xml:space="preserve">sparked dialogue with </w:t>
      </w:r>
      <w:r w:rsidR="002D518B">
        <w:rPr>
          <w:bCs/>
        </w:rPr>
        <w:t>NRPS,</w:t>
      </w:r>
      <w:r w:rsidR="00A35D5B">
        <w:rPr>
          <w:bCs/>
        </w:rPr>
        <w:t xml:space="preserve"> and </w:t>
      </w:r>
      <w:r w:rsidR="002D518B">
        <w:rPr>
          <w:bCs/>
        </w:rPr>
        <w:t xml:space="preserve">they </w:t>
      </w:r>
      <w:r w:rsidR="00A35D5B">
        <w:rPr>
          <w:bCs/>
        </w:rPr>
        <w:t xml:space="preserve">spoke with </w:t>
      </w:r>
      <w:r w:rsidR="002D518B">
        <w:rPr>
          <w:bCs/>
        </w:rPr>
        <w:t>H</w:t>
      </w:r>
      <w:r w:rsidR="00A35D5B">
        <w:rPr>
          <w:bCs/>
        </w:rPr>
        <w:t>abib about how to build relationships</w:t>
      </w:r>
      <w:r w:rsidR="002D518B">
        <w:rPr>
          <w:bCs/>
        </w:rPr>
        <w:t>,</w:t>
      </w:r>
      <w:r w:rsidR="00A35D5B">
        <w:rPr>
          <w:bCs/>
        </w:rPr>
        <w:t xml:space="preserve"> and address</w:t>
      </w:r>
      <w:r w:rsidR="002D518B">
        <w:rPr>
          <w:bCs/>
        </w:rPr>
        <w:t>ing</w:t>
      </w:r>
      <w:r w:rsidR="00A35D5B">
        <w:rPr>
          <w:bCs/>
        </w:rPr>
        <w:t xml:space="preserve"> concerns with interaction with police</w:t>
      </w:r>
      <w:r w:rsidR="002D518B">
        <w:rPr>
          <w:bCs/>
        </w:rPr>
        <w:t>. Looking forward to continued conversation.</w:t>
      </w:r>
    </w:p>
    <w:p w14:paraId="428C909D" w14:textId="77777777" w:rsidR="00E21F5C" w:rsidRDefault="00E21F5C" w:rsidP="00F75286">
      <w:pPr>
        <w:pStyle w:val="NoSpacing"/>
        <w:jc w:val="both"/>
        <w:rPr>
          <w:bCs/>
        </w:rPr>
      </w:pPr>
    </w:p>
    <w:p w14:paraId="5C978A11" w14:textId="759EE589" w:rsidR="00A35D5B" w:rsidRDefault="00A35D5B" w:rsidP="00F75286">
      <w:pPr>
        <w:pStyle w:val="NoSpacing"/>
        <w:jc w:val="both"/>
        <w:rPr>
          <w:bCs/>
        </w:rPr>
      </w:pPr>
      <w:r>
        <w:rPr>
          <w:bCs/>
        </w:rPr>
        <w:t xml:space="preserve">Nadine: Contact Niagara and partners </w:t>
      </w:r>
      <w:r w:rsidR="002D518B">
        <w:rPr>
          <w:bCs/>
        </w:rPr>
        <w:t xml:space="preserve">have been </w:t>
      </w:r>
      <w:r>
        <w:rPr>
          <w:bCs/>
        </w:rPr>
        <w:t xml:space="preserve">successful in </w:t>
      </w:r>
      <w:r w:rsidR="002D518B">
        <w:rPr>
          <w:bCs/>
        </w:rPr>
        <w:t xml:space="preserve">Community Safety and Wellbeing </w:t>
      </w:r>
      <w:r>
        <w:rPr>
          <w:bCs/>
        </w:rPr>
        <w:t>proposal</w:t>
      </w:r>
      <w:r w:rsidR="002D518B">
        <w:rPr>
          <w:bCs/>
        </w:rPr>
        <w:t xml:space="preserve">. Will be </w:t>
      </w:r>
      <w:r>
        <w:rPr>
          <w:bCs/>
        </w:rPr>
        <w:t xml:space="preserve"> operating </w:t>
      </w:r>
      <w:r w:rsidR="002D518B">
        <w:rPr>
          <w:bCs/>
        </w:rPr>
        <w:t>Stop Now and Plan</w:t>
      </w:r>
      <w:r>
        <w:rPr>
          <w:bCs/>
        </w:rPr>
        <w:t xml:space="preserve"> program geared to </w:t>
      </w:r>
      <w:r w:rsidR="00774DCF">
        <w:rPr>
          <w:bCs/>
        </w:rPr>
        <w:t>6–12-year-olds</w:t>
      </w:r>
      <w:r w:rsidR="002D518B">
        <w:rPr>
          <w:bCs/>
        </w:rPr>
        <w:t xml:space="preserve">, </w:t>
      </w:r>
      <w:r>
        <w:rPr>
          <w:bCs/>
        </w:rPr>
        <w:t>around emotional regulation, problem solving skills.</w:t>
      </w:r>
      <w:r w:rsidR="002D518B">
        <w:rPr>
          <w:bCs/>
        </w:rPr>
        <w:t xml:space="preserve"> Will be in place for next couple of years.</w:t>
      </w:r>
    </w:p>
    <w:p w14:paraId="5224AC23" w14:textId="77777777" w:rsidR="00E21F5C" w:rsidRDefault="00E21F5C" w:rsidP="00F75286">
      <w:pPr>
        <w:pStyle w:val="NoSpacing"/>
        <w:jc w:val="both"/>
        <w:rPr>
          <w:bCs/>
        </w:rPr>
      </w:pPr>
    </w:p>
    <w:p w14:paraId="50FE1E31" w14:textId="1645D360" w:rsidR="00A35D5B" w:rsidRDefault="0066781C" w:rsidP="00F75286">
      <w:pPr>
        <w:pStyle w:val="NoSpacing"/>
        <w:jc w:val="both"/>
        <w:rPr>
          <w:bCs/>
        </w:rPr>
      </w:pPr>
      <w:r>
        <w:rPr>
          <w:bCs/>
        </w:rPr>
        <w:lastRenderedPageBreak/>
        <w:t>Deputy Greco</w:t>
      </w:r>
      <w:r w:rsidR="00A35D5B">
        <w:rPr>
          <w:bCs/>
        </w:rPr>
        <w:t>:</w:t>
      </w:r>
      <w:r>
        <w:rPr>
          <w:bCs/>
        </w:rPr>
        <w:t xml:space="preserve">  We are continuing to</w:t>
      </w:r>
      <w:r w:rsidR="00A35D5B">
        <w:rPr>
          <w:bCs/>
        </w:rPr>
        <w:t xml:space="preserve"> look</w:t>
      </w:r>
      <w:r>
        <w:rPr>
          <w:bCs/>
        </w:rPr>
        <w:t xml:space="preserve"> </w:t>
      </w:r>
      <w:r w:rsidR="00A35D5B">
        <w:rPr>
          <w:bCs/>
        </w:rPr>
        <w:t xml:space="preserve">at </w:t>
      </w:r>
      <w:r>
        <w:rPr>
          <w:bCs/>
        </w:rPr>
        <w:t>EDI</w:t>
      </w:r>
      <w:r w:rsidR="00A35D5B">
        <w:rPr>
          <w:bCs/>
        </w:rPr>
        <w:t xml:space="preserve"> strat</w:t>
      </w:r>
      <w:r>
        <w:rPr>
          <w:bCs/>
        </w:rPr>
        <w:t>egic</w:t>
      </w:r>
      <w:r w:rsidR="00A35D5B">
        <w:rPr>
          <w:bCs/>
        </w:rPr>
        <w:t xml:space="preserve"> plan</w:t>
      </w:r>
      <w:r>
        <w:rPr>
          <w:bCs/>
        </w:rPr>
        <w:t xml:space="preserve"> and how it is delivered. I</w:t>
      </w:r>
      <w:r w:rsidR="00A35D5B">
        <w:rPr>
          <w:bCs/>
        </w:rPr>
        <w:t xml:space="preserve">f </w:t>
      </w:r>
      <w:r>
        <w:rPr>
          <w:bCs/>
        </w:rPr>
        <w:t>EDI Unit is</w:t>
      </w:r>
      <w:r w:rsidR="00A35D5B">
        <w:rPr>
          <w:bCs/>
        </w:rPr>
        <w:t xml:space="preserve"> not available</w:t>
      </w:r>
      <w:r>
        <w:rPr>
          <w:bCs/>
        </w:rPr>
        <w:t xml:space="preserve"> for events</w:t>
      </w:r>
      <w:r w:rsidR="00A35D5B">
        <w:rPr>
          <w:bCs/>
        </w:rPr>
        <w:t xml:space="preserve">, </w:t>
      </w:r>
      <w:r>
        <w:rPr>
          <w:bCs/>
        </w:rPr>
        <w:t xml:space="preserve">information is </w:t>
      </w:r>
      <w:r w:rsidR="00A35D5B">
        <w:rPr>
          <w:bCs/>
        </w:rPr>
        <w:t>given to district commander</w:t>
      </w:r>
      <w:r>
        <w:rPr>
          <w:bCs/>
        </w:rPr>
        <w:t>s</w:t>
      </w:r>
      <w:r w:rsidR="00A35D5B">
        <w:rPr>
          <w:bCs/>
        </w:rPr>
        <w:t xml:space="preserve">, </w:t>
      </w:r>
      <w:r>
        <w:rPr>
          <w:bCs/>
        </w:rPr>
        <w:t xml:space="preserve">so that </w:t>
      </w:r>
      <w:r w:rsidR="00A35D5B">
        <w:rPr>
          <w:bCs/>
        </w:rPr>
        <w:t>other officers</w:t>
      </w:r>
      <w:r>
        <w:rPr>
          <w:bCs/>
        </w:rPr>
        <w:t xml:space="preserve"> can attend</w:t>
      </w:r>
      <w:r w:rsidR="00A35D5B">
        <w:rPr>
          <w:bCs/>
        </w:rPr>
        <w:t xml:space="preserve">. </w:t>
      </w:r>
      <w:r>
        <w:rPr>
          <w:bCs/>
        </w:rPr>
        <w:t>We are continuing to l</w:t>
      </w:r>
      <w:r w:rsidR="00A35D5B">
        <w:rPr>
          <w:bCs/>
        </w:rPr>
        <w:t xml:space="preserve">ook at other </w:t>
      </w:r>
      <w:r>
        <w:rPr>
          <w:bCs/>
        </w:rPr>
        <w:t xml:space="preserve">service delivery </w:t>
      </w:r>
      <w:r w:rsidR="00A35D5B">
        <w:rPr>
          <w:bCs/>
        </w:rPr>
        <w:t>models.</w:t>
      </w:r>
    </w:p>
    <w:p w14:paraId="050EE8A4" w14:textId="77777777" w:rsidR="00E21F5C" w:rsidRDefault="00E21F5C" w:rsidP="00F75286">
      <w:pPr>
        <w:pStyle w:val="NoSpacing"/>
        <w:jc w:val="both"/>
        <w:rPr>
          <w:bCs/>
        </w:rPr>
      </w:pPr>
    </w:p>
    <w:p w14:paraId="2ACA4302" w14:textId="5D631D4F" w:rsidR="00A35D5B" w:rsidRDefault="00A34B2D" w:rsidP="00F75286">
      <w:pPr>
        <w:pStyle w:val="NoSpacing"/>
        <w:jc w:val="both"/>
        <w:rPr>
          <w:bCs/>
        </w:rPr>
      </w:pPr>
      <w:r>
        <w:rPr>
          <w:bCs/>
        </w:rPr>
        <w:t>Inspector Koscinski</w:t>
      </w:r>
      <w:r w:rsidR="00A35D5B">
        <w:rPr>
          <w:bCs/>
        </w:rPr>
        <w:t xml:space="preserve">: </w:t>
      </w:r>
      <w:r w:rsidR="0066781C">
        <w:rPr>
          <w:bCs/>
        </w:rPr>
        <w:t xml:space="preserve">If you </w:t>
      </w:r>
      <w:r w:rsidR="00A35D5B">
        <w:rPr>
          <w:bCs/>
        </w:rPr>
        <w:t xml:space="preserve">hear </w:t>
      </w:r>
      <w:r w:rsidR="0066781C">
        <w:rPr>
          <w:bCs/>
        </w:rPr>
        <w:t xml:space="preserve">of </w:t>
      </w:r>
      <w:r w:rsidR="00A35D5B">
        <w:rPr>
          <w:bCs/>
        </w:rPr>
        <w:t xml:space="preserve">events, </w:t>
      </w:r>
      <w:r w:rsidR="0066781C">
        <w:rPr>
          <w:bCs/>
        </w:rPr>
        <w:t xml:space="preserve">please </w:t>
      </w:r>
      <w:r w:rsidR="00A35D5B">
        <w:rPr>
          <w:bCs/>
        </w:rPr>
        <w:t>let us know.</w:t>
      </w:r>
      <w:r w:rsidR="0066781C">
        <w:rPr>
          <w:bCs/>
        </w:rPr>
        <w:t xml:space="preserve"> If EDI cannot attend, we will advertise to other members of the Service.</w:t>
      </w:r>
    </w:p>
    <w:p w14:paraId="6FA6B92D" w14:textId="77777777" w:rsidR="0066781C" w:rsidRDefault="0066781C" w:rsidP="00F75286">
      <w:pPr>
        <w:pStyle w:val="NoSpacing"/>
        <w:jc w:val="both"/>
        <w:rPr>
          <w:bCs/>
        </w:rPr>
      </w:pPr>
    </w:p>
    <w:p w14:paraId="53A064B9" w14:textId="03EA7F3F" w:rsidR="00A35D5B" w:rsidRDefault="00A34B2D" w:rsidP="00F75286">
      <w:pPr>
        <w:pStyle w:val="NoSpacing"/>
        <w:jc w:val="both"/>
        <w:rPr>
          <w:bCs/>
        </w:rPr>
      </w:pPr>
      <w:r>
        <w:rPr>
          <w:bCs/>
        </w:rPr>
        <w:t>Staff Sgt. McGregor</w:t>
      </w:r>
      <w:r w:rsidR="00A35D5B">
        <w:rPr>
          <w:bCs/>
        </w:rPr>
        <w:t xml:space="preserve">: </w:t>
      </w:r>
      <w:r w:rsidR="0066781C">
        <w:rPr>
          <w:bCs/>
        </w:rPr>
        <w:t>We have h</w:t>
      </w:r>
      <w:r w:rsidR="00A35D5B">
        <w:rPr>
          <w:bCs/>
        </w:rPr>
        <w:t>ired a referral from Folk Arts</w:t>
      </w:r>
      <w:r w:rsidR="0066781C">
        <w:rPr>
          <w:bCs/>
        </w:rPr>
        <w:t>, a client who Recruiting Unit helped with advice over the years, was hired a couple of days ago.</w:t>
      </w:r>
    </w:p>
    <w:p w14:paraId="14A98088" w14:textId="77777777" w:rsidR="00E21F5C" w:rsidRDefault="00E21F5C" w:rsidP="00F75286">
      <w:pPr>
        <w:pStyle w:val="NoSpacing"/>
        <w:jc w:val="both"/>
        <w:rPr>
          <w:bCs/>
        </w:rPr>
      </w:pPr>
    </w:p>
    <w:p w14:paraId="26693A71" w14:textId="2E8854D6" w:rsidR="00A35D5B" w:rsidRDefault="00A35D5B" w:rsidP="00F75286">
      <w:pPr>
        <w:pStyle w:val="NoSpacing"/>
        <w:jc w:val="both"/>
        <w:rPr>
          <w:bCs/>
        </w:rPr>
      </w:pPr>
      <w:r>
        <w:rPr>
          <w:bCs/>
        </w:rPr>
        <w:t xml:space="preserve">Janet: </w:t>
      </w:r>
      <w:r w:rsidR="00A07162">
        <w:rPr>
          <w:bCs/>
        </w:rPr>
        <w:t xml:space="preserve">Recently noted people giving out their SINs; having an </w:t>
      </w:r>
      <w:r>
        <w:rPr>
          <w:bCs/>
        </w:rPr>
        <w:t>identity theft</w:t>
      </w:r>
      <w:r w:rsidR="00A07162">
        <w:rPr>
          <w:bCs/>
        </w:rPr>
        <w:t xml:space="preserve"> related</w:t>
      </w:r>
      <w:r>
        <w:rPr>
          <w:bCs/>
        </w:rPr>
        <w:t xml:space="preserve"> workshop</w:t>
      </w:r>
      <w:r w:rsidR="00A07162">
        <w:rPr>
          <w:bCs/>
        </w:rPr>
        <w:t xml:space="preserve"> from the EDI Unit would assist.</w:t>
      </w:r>
    </w:p>
    <w:p w14:paraId="3FD6C4B3" w14:textId="77777777" w:rsidR="00E21F5C" w:rsidRDefault="00E21F5C" w:rsidP="00F75286">
      <w:pPr>
        <w:pStyle w:val="NoSpacing"/>
        <w:jc w:val="both"/>
        <w:rPr>
          <w:bCs/>
        </w:rPr>
      </w:pPr>
    </w:p>
    <w:p w14:paraId="6E79246A" w14:textId="6D2C49DF" w:rsidR="00A35D5B" w:rsidRDefault="00A35D5B" w:rsidP="00F75286">
      <w:pPr>
        <w:pStyle w:val="NoSpacing"/>
        <w:jc w:val="both"/>
        <w:rPr>
          <w:bCs/>
        </w:rPr>
      </w:pPr>
      <w:r>
        <w:rPr>
          <w:bCs/>
        </w:rPr>
        <w:t xml:space="preserve">Vivek: </w:t>
      </w:r>
      <w:r w:rsidR="00A07162">
        <w:rPr>
          <w:bCs/>
        </w:rPr>
        <w:t>Apologies was unable to attend swearing-in ceremony; appreciative that the Chief and D</w:t>
      </w:r>
      <w:r>
        <w:rPr>
          <w:bCs/>
        </w:rPr>
        <w:t>ep</w:t>
      </w:r>
      <w:r w:rsidR="00A07162">
        <w:rPr>
          <w:bCs/>
        </w:rPr>
        <w:t>uty Chiefs attended H</w:t>
      </w:r>
      <w:r>
        <w:rPr>
          <w:bCs/>
        </w:rPr>
        <w:t xml:space="preserve">oli celebration. </w:t>
      </w:r>
      <w:r w:rsidR="00A07162">
        <w:rPr>
          <w:bCs/>
        </w:rPr>
        <w:t xml:space="preserve">Will be a part of the EDI Unit </w:t>
      </w:r>
      <w:r>
        <w:rPr>
          <w:bCs/>
        </w:rPr>
        <w:t xml:space="preserve">Diversity </w:t>
      </w:r>
      <w:r w:rsidR="00A07162">
        <w:rPr>
          <w:bCs/>
        </w:rPr>
        <w:t>T</w:t>
      </w:r>
      <w:r>
        <w:rPr>
          <w:bCs/>
        </w:rPr>
        <w:t xml:space="preserve">our next week. One </w:t>
      </w:r>
      <w:r w:rsidR="00A07162">
        <w:rPr>
          <w:bCs/>
        </w:rPr>
        <w:t>D</w:t>
      </w:r>
      <w:r>
        <w:rPr>
          <w:bCs/>
        </w:rPr>
        <w:t>rop</w:t>
      </w:r>
      <w:r w:rsidR="00A07162">
        <w:rPr>
          <w:bCs/>
        </w:rPr>
        <w:t xml:space="preserve"> provides clean water to Indigenous northern communities, and Chinmaya has</w:t>
      </w:r>
      <w:r>
        <w:rPr>
          <w:bCs/>
        </w:rPr>
        <w:t xml:space="preserve"> raised </w:t>
      </w:r>
      <w:r w:rsidR="00A07162">
        <w:rPr>
          <w:bCs/>
        </w:rPr>
        <w:t>$</w:t>
      </w:r>
      <w:r>
        <w:rPr>
          <w:bCs/>
        </w:rPr>
        <w:t>27</w:t>
      </w:r>
      <w:r w:rsidR="00A07162">
        <w:rPr>
          <w:bCs/>
        </w:rPr>
        <w:t>,000</w:t>
      </w:r>
      <w:r>
        <w:rPr>
          <w:bCs/>
        </w:rPr>
        <w:t xml:space="preserve"> for them. </w:t>
      </w:r>
      <w:r w:rsidR="00A07162">
        <w:rPr>
          <w:bCs/>
        </w:rPr>
        <w:t>They have raised n</w:t>
      </w:r>
      <w:r>
        <w:rPr>
          <w:bCs/>
        </w:rPr>
        <w:t xml:space="preserve">early </w:t>
      </w:r>
      <w:r w:rsidR="00A07162">
        <w:rPr>
          <w:bCs/>
        </w:rPr>
        <w:t>$</w:t>
      </w:r>
      <w:r>
        <w:rPr>
          <w:bCs/>
        </w:rPr>
        <w:t>800</w:t>
      </w:r>
      <w:r w:rsidR="00A07162">
        <w:rPr>
          <w:bCs/>
        </w:rPr>
        <w:t>,000</w:t>
      </w:r>
      <w:r>
        <w:rPr>
          <w:bCs/>
        </w:rPr>
        <w:t xml:space="preserve"> for non</w:t>
      </w:r>
      <w:r w:rsidR="00A07162">
        <w:rPr>
          <w:bCs/>
        </w:rPr>
        <w:t>-</w:t>
      </w:r>
      <w:r>
        <w:rPr>
          <w:bCs/>
        </w:rPr>
        <w:t>faithed base</w:t>
      </w:r>
      <w:r w:rsidR="00A07162">
        <w:rPr>
          <w:bCs/>
        </w:rPr>
        <w:t>d</w:t>
      </w:r>
      <w:r>
        <w:rPr>
          <w:bCs/>
        </w:rPr>
        <w:t xml:space="preserve"> charities.</w:t>
      </w:r>
      <w:r w:rsidR="00A07162">
        <w:rPr>
          <w:bCs/>
        </w:rPr>
        <w:t xml:space="preserve"> May m</w:t>
      </w:r>
      <w:r>
        <w:rPr>
          <w:bCs/>
        </w:rPr>
        <w:t xml:space="preserve">iss next meeting </w:t>
      </w:r>
      <w:r w:rsidR="00A07162">
        <w:rPr>
          <w:bCs/>
        </w:rPr>
        <w:t xml:space="preserve">as leading a pilgrimage </w:t>
      </w:r>
      <w:r>
        <w:rPr>
          <w:bCs/>
        </w:rPr>
        <w:t>to Tibet</w:t>
      </w:r>
      <w:r w:rsidR="00A07162">
        <w:rPr>
          <w:bCs/>
        </w:rPr>
        <w:t xml:space="preserve">. In the summer, </w:t>
      </w:r>
      <w:r>
        <w:rPr>
          <w:bCs/>
        </w:rPr>
        <w:t xml:space="preserve"> Raksha </w:t>
      </w:r>
      <w:r w:rsidR="00A07162">
        <w:rPr>
          <w:bCs/>
        </w:rPr>
        <w:t>B</w:t>
      </w:r>
      <w:r>
        <w:rPr>
          <w:bCs/>
        </w:rPr>
        <w:t>and</w:t>
      </w:r>
      <w:r w:rsidR="00A07162">
        <w:rPr>
          <w:bCs/>
        </w:rPr>
        <w:t>h</w:t>
      </w:r>
      <w:r>
        <w:rPr>
          <w:bCs/>
        </w:rPr>
        <w:t xml:space="preserve">an, </w:t>
      </w:r>
      <w:r w:rsidR="00B55C45">
        <w:rPr>
          <w:bCs/>
        </w:rPr>
        <w:t xml:space="preserve">and kids from Chinmaya’s school will </w:t>
      </w:r>
      <w:r>
        <w:rPr>
          <w:bCs/>
        </w:rPr>
        <w:t>come here and tie bracelet</w:t>
      </w:r>
      <w:r w:rsidR="00B55C45">
        <w:rPr>
          <w:bCs/>
        </w:rPr>
        <w:t>s</w:t>
      </w:r>
      <w:r>
        <w:rPr>
          <w:bCs/>
        </w:rPr>
        <w:t xml:space="preserve"> </w:t>
      </w:r>
      <w:r w:rsidR="00B55C45">
        <w:rPr>
          <w:bCs/>
        </w:rPr>
        <w:t xml:space="preserve">of protection </w:t>
      </w:r>
      <w:r>
        <w:rPr>
          <w:bCs/>
        </w:rPr>
        <w:t>on officers</w:t>
      </w:r>
      <w:r w:rsidR="00B55C45">
        <w:rPr>
          <w:bCs/>
        </w:rPr>
        <w:t>, as officers generally protect us, and this is a way to offer gratitude – Vivek w</w:t>
      </w:r>
      <w:r>
        <w:rPr>
          <w:bCs/>
        </w:rPr>
        <w:t>ill be in touch with Kristy</w:t>
      </w:r>
      <w:r w:rsidR="00B55C45">
        <w:rPr>
          <w:bCs/>
        </w:rPr>
        <w:t xml:space="preserve"> about this.</w:t>
      </w:r>
    </w:p>
    <w:p w14:paraId="45CCBDD2" w14:textId="77777777" w:rsidR="00E21F5C" w:rsidRDefault="00E21F5C" w:rsidP="00F75286">
      <w:pPr>
        <w:pStyle w:val="NoSpacing"/>
        <w:jc w:val="both"/>
        <w:rPr>
          <w:bCs/>
        </w:rPr>
      </w:pPr>
    </w:p>
    <w:p w14:paraId="6764FC5C" w14:textId="240F2C4A" w:rsidR="00A35D5B" w:rsidRDefault="00A35D5B" w:rsidP="00F75286">
      <w:pPr>
        <w:pStyle w:val="NoSpacing"/>
        <w:jc w:val="both"/>
        <w:rPr>
          <w:bCs/>
        </w:rPr>
      </w:pPr>
      <w:r>
        <w:rPr>
          <w:bCs/>
        </w:rPr>
        <w:t xml:space="preserve">Deanna: YMCA </w:t>
      </w:r>
      <w:r w:rsidR="00A34B2D">
        <w:rPr>
          <w:bCs/>
        </w:rPr>
        <w:t>M</w:t>
      </w:r>
      <w:r>
        <w:rPr>
          <w:bCs/>
        </w:rPr>
        <w:t xml:space="preserve">ove for </w:t>
      </w:r>
      <w:r w:rsidR="00A34B2D">
        <w:rPr>
          <w:bCs/>
        </w:rPr>
        <w:t>K</w:t>
      </w:r>
      <w:r>
        <w:rPr>
          <w:bCs/>
        </w:rPr>
        <w:t>ids</w:t>
      </w:r>
      <w:r w:rsidR="00A34B2D">
        <w:rPr>
          <w:bCs/>
        </w:rPr>
        <w:t xml:space="preserve"> is this weekend, and will help</w:t>
      </w:r>
      <w:r>
        <w:rPr>
          <w:bCs/>
        </w:rPr>
        <w:t xml:space="preserve"> send kids to Y</w:t>
      </w:r>
      <w:r w:rsidR="00A34B2D">
        <w:rPr>
          <w:bCs/>
        </w:rPr>
        <w:t>MCA</w:t>
      </w:r>
      <w:r>
        <w:rPr>
          <w:bCs/>
        </w:rPr>
        <w:t xml:space="preserve"> activities</w:t>
      </w:r>
      <w:r w:rsidR="00A34B2D">
        <w:rPr>
          <w:bCs/>
        </w:rPr>
        <w:t xml:space="preserve"> this summer. Employment and Immigrant</w:t>
      </w:r>
      <w:r>
        <w:rPr>
          <w:bCs/>
        </w:rPr>
        <w:t xml:space="preserve"> services: </w:t>
      </w:r>
      <w:r w:rsidR="00A34B2D">
        <w:rPr>
          <w:bCs/>
        </w:rPr>
        <w:t>R</w:t>
      </w:r>
      <w:r>
        <w:rPr>
          <w:bCs/>
        </w:rPr>
        <w:t xml:space="preserve">einvesting dollars in </w:t>
      </w:r>
      <w:r w:rsidR="00A34B2D">
        <w:rPr>
          <w:bCs/>
        </w:rPr>
        <w:t>St. Catharines</w:t>
      </w:r>
      <w:r>
        <w:rPr>
          <w:bCs/>
        </w:rPr>
        <w:t xml:space="preserve"> for at</w:t>
      </w:r>
      <w:r w:rsidR="00A34B2D">
        <w:rPr>
          <w:bCs/>
        </w:rPr>
        <w:t>-</w:t>
      </w:r>
      <w:r>
        <w:rPr>
          <w:bCs/>
        </w:rPr>
        <w:t>risk youth aging out of h</w:t>
      </w:r>
      <w:r w:rsidR="00A34B2D">
        <w:rPr>
          <w:bCs/>
        </w:rPr>
        <w:t xml:space="preserve">igh school </w:t>
      </w:r>
      <w:r>
        <w:rPr>
          <w:bCs/>
        </w:rPr>
        <w:t xml:space="preserve">without </w:t>
      </w:r>
      <w:r w:rsidR="00A34B2D">
        <w:rPr>
          <w:bCs/>
        </w:rPr>
        <w:t xml:space="preserve">diploma or </w:t>
      </w:r>
      <w:r>
        <w:rPr>
          <w:bCs/>
        </w:rPr>
        <w:t xml:space="preserve">certificate. </w:t>
      </w:r>
      <w:r w:rsidR="00B81EED">
        <w:rPr>
          <w:bCs/>
        </w:rPr>
        <w:t xml:space="preserve">Location will be </w:t>
      </w:r>
      <w:r>
        <w:rPr>
          <w:bCs/>
        </w:rPr>
        <w:t xml:space="preserve">Fairview </w:t>
      </w:r>
      <w:r w:rsidR="00B81EED">
        <w:rPr>
          <w:bCs/>
        </w:rPr>
        <w:t>M</w:t>
      </w:r>
      <w:r>
        <w:rPr>
          <w:bCs/>
        </w:rPr>
        <w:t>all</w:t>
      </w:r>
      <w:r w:rsidR="00B81EED">
        <w:rPr>
          <w:bCs/>
        </w:rPr>
        <w:t>. The goal is</w:t>
      </w:r>
      <w:r>
        <w:rPr>
          <w:bCs/>
        </w:rPr>
        <w:t xml:space="preserve"> </w:t>
      </w:r>
      <w:r w:rsidR="00B81EED">
        <w:rPr>
          <w:bCs/>
        </w:rPr>
        <w:t xml:space="preserve">to </w:t>
      </w:r>
      <w:r>
        <w:rPr>
          <w:bCs/>
        </w:rPr>
        <w:t>address barriers</w:t>
      </w:r>
      <w:r w:rsidR="00B81EED">
        <w:rPr>
          <w:bCs/>
        </w:rPr>
        <w:t xml:space="preserve"> so that they can</w:t>
      </w:r>
      <w:r>
        <w:rPr>
          <w:bCs/>
        </w:rPr>
        <w:t xml:space="preserve"> thriv</w:t>
      </w:r>
      <w:r w:rsidR="00B81EED">
        <w:rPr>
          <w:bCs/>
        </w:rPr>
        <w:t>e</w:t>
      </w:r>
      <w:r>
        <w:rPr>
          <w:bCs/>
        </w:rPr>
        <w:t>/liv</w:t>
      </w:r>
      <w:r w:rsidR="00B81EED">
        <w:rPr>
          <w:bCs/>
        </w:rPr>
        <w:t xml:space="preserve">e their </w:t>
      </w:r>
      <w:r>
        <w:rPr>
          <w:bCs/>
        </w:rPr>
        <w:t>best life</w:t>
      </w:r>
      <w:r w:rsidR="00B81EED">
        <w:rPr>
          <w:bCs/>
        </w:rPr>
        <w:t xml:space="preserve">, and they are partnering with </w:t>
      </w:r>
      <w:r>
        <w:rPr>
          <w:bCs/>
        </w:rPr>
        <w:t xml:space="preserve">school boards. If aware of youth </w:t>
      </w:r>
      <w:r w:rsidR="00B81EED">
        <w:rPr>
          <w:bCs/>
        </w:rPr>
        <w:t>in St. Catharines</w:t>
      </w:r>
      <w:r>
        <w:rPr>
          <w:bCs/>
        </w:rPr>
        <w:t xml:space="preserve"> who need empowerment, refer them. Goal</w:t>
      </w:r>
      <w:r w:rsidR="00B81EED">
        <w:rPr>
          <w:bCs/>
        </w:rPr>
        <w:t xml:space="preserve"> to earn high school</w:t>
      </w:r>
      <w:r>
        <w:rPr>
          <w:bCs/>
        </w:rPr>
        <w:t xml:space="preserve"> credit</w:t>
      </w:r>
      <w:r w:rsidR="00B81EED">
        <w:rPr>
          <w:bCs/>
        </w:rPr>
        <w:t>s</w:t>
      </w:r>
      <w:r>
        <w:rPr>
          <w:bCs/>
        </w:rPr>
        <w:t xml:space="preserve"> or advance th</w:t>
      </w:r>
      <w:r w:rsidR="00B81EED">
        <w:rPr>
          <w:bCs/>
        </w:rPr>
        <w:t>em through</w:t>
      </w:r>
      <w:r>
        <w:rPr>
          <w:bCs/>
        </w:rPr>
        <w:t xml:space="preserve"> adult education</w:t>
      </w:r>
      <w:r w:rsidR="00B81EED">
        <w:rPr>
          <w:bCs/>
        </w:rPr>
        <w:t xml:space="preserve"> to at minimum get them their high school diploma.</w:t>
      </w:r>
    </w:p>
    <w:p w14:paraId="07E2E42E" w14:textId="77777777" w:rsidR="00E21F5C" w:rsidRDefault="00E21F5C" w:rsidP="00F75286">
      <w:pPr>
        <w:pStyle w:val="NoSpacing"/>
        <w:jc w:val="both"/>
        <w:rPr>
          <w:bCs/>
        </w:rPr>
      </w:pPr>
    </w:p>
    <w:p w14:paraId="4E04A0EE" w14:textId="5853FFD3" w:rsidR="00A35D5B" w:rsidRDefault="00A35D5B" w:rsidP="00F75286">
      <w:pPr>
        <w:pStyle w:val="NoSpacing"/>
        <w:jc w:val="both"/>
        <w:rPr>
          <w:bCs/>
        </w:rPr>
      </w:pPr>
      <w:r>
        <w:rPr>
          <w:bCs/>
        </w:rPr>
        <w:t>Zalman: Jewish tourists</w:t>
      </w:r>
      <w:r w:rsidR="001D21B5">
        <w:rPr>
          <w:bCs/>
        </w:rPr>
        <w:t xml:space="preserve"> have been impacted financially by </w:t>
      </w:r>
      <w:r>
        <w:rPr>
          <w:bCs/>
        </w:rPr>
        <w:t>asylum seekers</w:t>
      </w:r>
      <w:r w:rsidR="001D21B5">
        <w:rPr>
          <w:bCs/>
        </w:rPr>
        <w:t>.</w:t>
      </w:r>
      <w:r>
        <w:rPr>
          <w:bCs/>
        </w:rPr>
        <w:t xml:space="preserve"> Lost half a million groups cancelling </w:t>
      </w:r>
      <w:r w:rsidR="001D21B5">
        <w:rPr>
          <w:bCs/>
        </w:rPr>
        <w:t xml:space="preserve">due to </w:t>
      </w:r>
      <w:r>
        <w:rPr>
          <w:bCs/>
        </w:rPr>
        <w:t>nowhere to stay</w:t>
      </w:r>
      <w:r w:rsidR="002C6D93">
        <w:rPr>
          <w:bCs/>
        </w:rPr>
        <w:t xml:space="preserve">. </w:t>
      </w:r>
      <w:r w:rsidR="001D21B5">
        <w:rPr>
          <w:bCs/>
        </w:rPr>
        <w:t>At the s</w:t>
      </w:r>
      <w:r w:rsidR="002C6D93">
        <w:rPr>
          <w:bCs/>
        </w:rPr>
        <w:t>ame time</w:t>
      </w:r>
      <w:r w:rsidR="001D21B5">
        <w:rPr>
          <w:bCs/>
        </w:rPr>
        <w:t>, asylum seekers do</w:t>
      </w:r>
      <w:r w:rsidR="002C6D93">
        <w:rPr>
          <w:bCs/>
        </w:rPr>
        <w:t xml:space="preserve"> come across street and </w:t>
      </w:r>
      <w:r w:rsidR="001D21B5">
        <w:rPr>
          <w:bCs/>
        </w:rPr>
        <w:t xml:space="preserve">have </w:t>
      </w:r>
      <w:r w:rsidR="002C6D93">
        <w:rPr>
          <w:bCs/>
        </w:rPr>
        <w:t xml:space="preserve">only positive interactions. </w:t>
      </w:r>
      <w:r w:rsidR="001D21B5">
        <w:rPr>
          <w:bCs/>
        </w:rPr>
        <w:t>Many do come and ask for c</w:t>
      </w:r>
      <w:r w:rsidR="002C6D93">
        <w:rPr>
          <w:bCs/>
        </w:rPr>
        <w:t xml:space="preserve">ash only work as </w:t>
      </w:r>
      <w:r w:rsidR="001D21B5">
        <w:rPr>
          <w:bCs/>
        </w:rPr>
        <w:t>they have no SIN. There are a few who have had SINs and they are no longer in the hotels, and are now</w:t>
      </w:r>
      <w:r w:rsidR="002C6D93">
        <w:rPr>
          <w:bCs/>
        </w:rPr>
        <w:t xml:space="preserve"> </w:t>
      </w:r>
      <w:r w:rsidR="001D21B5">
        <w:rPr>
          <w:bCs/>
        </w:rPr>
        <w:t xml:space="preserve">regular </w:t>
      </w:r>
      <w:r w:rsidR="002C6D93">
        <w:rPr>
          <w:bCs/>
        </w:rPr>
        <w:t>serve</w:t>
      </w:r>
      <w:r w:rsidR="001D21B5">
        <w:rPr>
          <w:bCs/>
        </w:rPr>
        <w:t>rs at functions</w:t>
      </w:r>
      <w:r w:rsidR="002C6D93">
        <w:rPr>
          <w:bCs/>
        </w:rPr>
        <w:t xml:space="preserve">. </w:t>
      </w:r>
      <w:r w:rsidR="004C727E">
        <w:rPr>
          <w:bCs/>
        </w:rPr>
        <w:t xml:space="preserve">Was recently the </w:t>
      </w:r>
      <w:r w:rsidR="002C6D93">
        <w:rPr>
          <w:bCs/>
        </w:rPr>
        <w:t xml:space="preserve">Jewish </w:t>
      </w:r>
      <w:r w:rsidR="004C727E">
        <w:rPr>
          <w:bCs/>
        </w:rPr>
        <w:t xml:space="preserve">holiday </w:t>
      </w:r>
      <w:r w:rsidR="002C6D93">
        <w:rPr>
          <w:bCs/>
        </w:rPr>
        <w:t>Purim</w:t>
      </w:r>
      <w:r w:rsidR="004C727E">
        <w:rPr>
          <w:bCs/>
        </w:rPr>
        <w:t xml:space="preserve">; there were some threats in the days before. </w:t>
      </w:r>
      <w:r w:rsidR="007A1189">
        <w:rPr>
          <w:bCs/>
        </w:rPr>
        <w:t>2 of</w:t>
      </w:r>
      <w:r w:rsidR="002C6D93">
        <w:rPr>
          <w:bCs/>
        </w:rPr>
        <w:t>ficers attended, than</w:t>
      </w:r>
      <w:r w:rsidR="007A1189">
        <w:rPr>
          <w:bCs/>
        </w:rPr>
        <w:t>kful for that as it made some community members more comfortable to attend</w:t>
      </w:r>
      <w:r w:rsidR="002C6D93">
        <w:rPr>
          <w:bCs/>
        </w:rPr>
        <w:t xml:space="preserve">. Lag </w:t>
      </w:r>
      <w:r w:rsidR="007A1189">
        <w:rPr>
          <w:bCs/>
        </w:rPr>
        <w:t>B</w:t>
      </w:r>
      <w:r w:rsidR="002C6D93">
        <w:rPr>
          <w:bCs/>
        </w:rPr>
        <w:t>a</w:t>
      </w:r>
      <w:r w:rsidR="00B73F37">
        <w:rPr>
          <w:bCs/>
        </w:rPr>
        <w:t>O</w:t>
      </w:r>
      <w:r w:rsidR="002C6D93">
        <w:rPr>
          <w:bCs/>
        </w:rPr>
        <w:t xml:space="preserve">mer </w:t>
      </w:r>
      <w:r w:rsidR="007A1189">
        <w:rPr>
          <w:bCs/>
        </w:rPr>
        <w:t xml:space="preserve">is </w:t>
      </w:r>
      <w:r w:rsidR="002C6D93">
        <w:rPr>
          <w:bCs/>
        </w:rPr>
        <w:t xml:space="preserve">Sunday </w:t>
      </w:r>
      <w:r w:rsidR="007A1189">
        <w:rPr>
          <w:bCs/>
        </w:rPr>
        <w:t>M</w:t>
      </w:r>
      <w:r w:rsidR="002C6D93">
        <w:rPr>
          <w:bCs/>
        </w:rPr>
        <w:t>ay 26</w:t>
      </w:r>
      <w:r w:rsidR="002C6D93" w:rsidRPr="002C6D93">
        <w:rPr>
          <w:bCs/>
          <w:vertAlign w:val="superscript"/>
        </w:rPr>
        <w:t>th</w:t>
      </w:r>
      <w:r w:rsidR="007A1189">
        <w:rPr>
          <w:bCs/>
        </w:rPr>
        <w:t xml:space="preserve"> at K</w:t>
      </w:r>
      <w:r w:rsidR="002C6D93">
        <w:rPr>
          <w:bCs/>
        </w:rPr>
        <w:t xml:space="preserve">ent </w:t>
      </w:r>
      <w:r w:rsidR="007A1189">
        <w:rPr>
          <w:bCs/>
        </w:rPr>
        <w:t>H</w:t>
      </w:r>
      <w:r w:rsidR="002C6D93">
        <w:rPr>
          <w:bCs/>
        </w:rPr>
        <w:t xml:space="preserve">eritage </w:t>
      </w:r>
      <w:r w:rsidR="007A1189">
        <w:rPr>
          <w:bCs/>
        </w:rPr>
        <w:t>F</w:t>
      </w:r>
      <w:r w:rsidR="002C6D93">
        <w:rPr>
          <w:bCs/>
        </w:rPr>
        <w:t>arms, open invitation</w:t>
      </w:r>
      <w:r w:rsidR="007A1189">
        <w:rPr>
          <w:bCs/>
        </w:rPr>
        <w:t xml:space="preserve"> to all</w:t>
      </w:r>
      <w:r w:rsidR="002C6D93">
        <w:rPr>
          <w:bCs/>
        </w:rPr>
        <w:t>.</w:t>
      </w:r>
    </w:p>
    <w:p w14:paraId="28FC01F5" w14:textId="77777777" w:rsidR="00E21F5C" w:rsidRDefault="00E21F5C" w:rsidP="00F75286">
      <w:pPr>
        <w:pStyle w:val="NoSpacing"/>
        <w:jc w:val="both"/>
        <w:rPr>
          <w:bCs/>
        </w:rPr>
      </w:pPr>
    </w:p>
    <w:p w14:paraId="7D3A6135" w14:textId="28CB3A3F" w:rsidR="002C6D93" w:rsidRDefault="002C6D93" w:rsidP="00F75286">
      <w:pPr>
        <w:pStyle w:val="NoSpacing"/>
        <w:jc w:val="both"/>
        <w:rPr>
          <w:bCs/>
        </w:rPr>
      </w:pPr>
      <w:r>
        <w:rPr>
          <w:bCs/>
        </w:rPr>
        <w:t>Stephanie: Education goes both ways.</w:t>
      </w:r>
      <w:r w:rsidR="00E072AE">
        <w:rPr>
          <w:bCs/>
        </w:rPr>
        <w:t xml:space="preserve"> A few years ago, we made a video with newcomers sharing their experiences to</w:t>
      </w:r>
      <w:r w:rsidR="00E072AE" w:rsidRPr="00E072AE">
        <w:rPr>
          <w:bCs/>
        </w:rPr>
        <w:t xml:space="preserve"> </w:t>
      </w:r>
      <w:r w:rsidR="00E072AE">
        <w:rPr>
          <w:bCs/>
        </w:rPr>
        <w:t>educate officers o</w:t>
      </w:r>
      <w:r w:rsidR="00E072AE">
        <w:rPr>
          <w:bCs/>
        </w:rPr>
        <w:t>n</w:t>
      </w:r>
      <w:r w:rsidR="00E072AE">
        <w:rPr>
          <w:bCs/>
        </w:rPr>
        <w:t xml:space="preserve"> perceptions</w:t>
      </w:r>
      <w:r w:rsidR="00E072AE">
        <w:rPr>
          <w:bCs/>
        </w:rPr>
        <w:t xml:space="preserve"> of police in different countries</w:t>
      </w:r>
      <w:r w:rsidR="00E33349">
        <w:rPr>
          <w:bCs/>
        </w:rPr>
        <w:t>; we can revisit this again.</w:t>
      </w:r>
    </w:p>
    <w:p w14:paraId="4D6DF414" w14:textId="77777777" w:rsidR="00E21F5C" w:rsidRDefault="00E21F5C" w:rsidP="00F75286">
      <w:pPr>
        <w:pStyle w:val="NoSpacing"/>
        <w:jc w:val="both"/>
        <w:rPr>
          <w:bCs/>
        </w:rPr>
      </w:pPr>
    </w:p>
    <w:p w14:paraId="6B38D833" w14:textId="221AB0F6" w:rsidR="002C6D93" w:rsidRDefault="002C6D93" w:rsidP="00F75286">
      <w:pPr>
        <w:pStyle w:val="NoSpacing"/>
        <w:jc w:val="both"/>
        <w:rPr>
          <w:bCs/>
        </w:rPr>
      </w:pPr>
      <w:r>
        <w:rPr>
          <w:bCs/>
        </w:rPr>
        <w:t>Chief</w:t>
      </w:r>
      <w:r w:rsidR="00E072AE">
        <w:rPr>
          <w:bCs/>
        </w:rPr>
        <w:t xml:space="preserve"> Fordy</w:t>
      </w:r>
      <w:r>
        <w:rPr>
          <w:bCs/>
        </w:rPr>
        <w:t xml:space="preserve">: </w:t>
      </w:r>
      <w:r w:rsidR="00E072AE">
        <w:rPr>
          <w:bCs/>
        </w:rPr>
        <w:t xml:space="preserve">Invites any </w:t>
      </w:r>
      <w:r w:rsidR="001C037C">
        <w:rPr>
          <w:bCs/>
        </w:rPr>
        <w:t>feedback</w:t>
      </w:r>
      <w:r w:rsidR="00E072AE">
        <w:rPr>
          <w:bCs/>
        </w:rPr>
        <w:t xml:space="preserve"> regarding Service from council members.</w:t>
      </w:r>
    </w:p>
    <w:p w14:paraId="40C42F36" w14:textId="77777777" w:rsidR="006151D9" w:rsidRPr="006151D9" w:rsidRDefault="006151D9" w:rsidP="00F75286">
      <w:pPr>
        <w:pStyle w:val="NoSpacing"/>
        <w:jc w:val="both"/>
        <w:rPr>
          <w:bCs/>
        </w:rPr>
      </w:pPr>
    </w:p>
    <w:p w14:paraId="2C49F306" w14:textId="77777777" w:rsidR="00E33349" w:rsidRDefault="00E33349" w:rsidP="00E33349">
      <w:pPr>
        <w:pStyle w:val="NoSpacing"/>
        <w:rPr>
          <w:bCs/>
        </w:rPr>
      </w:pPr>
      <w:r w:rsidRPr="009C24C6">
        <w:rPr>
          <w:bCs/>
        </w:rPr>
        <w:t>Adjourn</w:t>
      </w:r>
      <w:r>
        <w:rPr>
          <w:bCs/>
        </w:rPr>
        <w:t>ment</w:t>
      </w:r>
    </w:p>
    <w:p w14:paraId="2BFCF663" w14:textId="77777777" w:rsidR="00E33349" w:rsidRPr="00C54E29" w:rsidRDefault="00E33349" w:rsidP="00E33349">
      <w:pPr>
        <w:pStyle w:val="NoSpacing"/>
      </w:pPr>
      <w:r w:rsidRPr="004B7179">
        <w:t>10:31 a.m.</w:t>
      </w:r>
    </w:p>
    <w:p w14:paraId="6DAC3B26" w14:textId="79BF7EDB" w:rsidR="002741F3" w:rsidRPr="00C97B70" w:rsidRDefault="00E33349" w:rsidP="001F0770">
      <w:pPr>
        <w:pStyle w:val="NoSpacing"/>
      </w:pPr>
      <w:r>
        <w:t>KP8304</w:t>
      </w:r>
    </w:p>
    <w:sectPr w:rsidR="002741F3" w:rsidRPr="00C97B70" w:rsidSect="00AD05DC">
      <w:headerReference w:type="default" r:id="rId11"/>
      <w:footerReference w:type="default" r:id="rId12"/>
      <w:headerReference w:type="first" r:id="rId13"/>
      <w:pgSz w:w="12240" w:h="15840"/>
      <w:pgMar w:top="1440" w:right="1080" w:bottom="1440" w:left="1080" w:header="630" w:footer="3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C927D" w14:textId="77777777" w:rsidR="00584C15" w:rsidRDefault="00584C15" w:rsidP="005B0525">
      <w:pPr>
        <w:spacing w:after="0" w:line="240" w:lineRule="auto"/>
      </w:pPr>
      <w:r>
        <w:separator/>
      </w:r>
    </w:p>
  </w:endnote>
  <w:endnote w:type="continuationSeparator" w:id="0">
    <w:p w14:paraId="28ECCF9E" w14:textId="77777777" w:rsidR="00584C15" w:rsidRDefault="00584C15" w:rsidP="005B0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568866"/>
      <w:docPartObj>
        <w:docPartGallery w:val="Page Numbers (Bottom of Page)"/>
        <w:docPartUnique/>
      </w:docPartObj>
    </w:sdtPr>
    <w:sdtEndPr>
      <w:rPr>
        <w:color w:val="808080" w:themeColor="background1" w:themeShade="80"/>
        <w:spacing w:val="60"/>
      </w:rPr>
    </w:sdtEndPr>
    <w:sdtContent>
      <w:p w14:paraId="153A942B" w14:textId="77777777" w:rsidR="00166DCA" w:rsidRDefault="00166DCA">
        <w:pPr>
          <w:pStyle w:val="Footer"/>
          <w:pBdr>
            <w:top w:val="single" w:sz="4" w:space="1" w:color="D9D9D9" w:themeColor="background1" w:themeShade="D9"/>
          </w:pBdr>
          <w:jc w:val="right"/>
        </w:pPr>
        <w:r>
          <w:fldChar w:fldCharType="begin"/>
        </w:r>
        <w:r>
          <w:instrText xml:space="preserve"> PAGE   \* MERGEFORMAT </w:instrText>
        </w:r>
        <w:r>
          <w:fldChar w:fldCharType="separate"/>
        </w:r>
        <w:r w:rsidR="00BE0D41">
          <w:rPr>
            <w:noProof/>
          </w:rPr>
          <w:t>9</w:t>
        </w:r>
        <w:r>
          <w:rPr>
            <w:noProof/>
          </w:rPr>
          <w:fldChar w:fldCharType="end"/>
        </w:r>
        <w:r>
          <w:t xml:space="preserve"> | </w:t>
        </w:r>
        <w:r>
          <w:rPr>
            <w:color w:val="808080" w:themeColor="background1" w:themeShade="80"/>
            <w:spacing w:val="60"/>
          </w:rPr>
          <w:t>Page</w:t>
        </w:r>
      </w:p>
    </w:sdtContent>
  </w:sdt>
  <w:p w14:paraId="0352E73A" w14:textId="77777777" w:rsidR="00166DCA" w:rsidRDefault="00166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A4E56" w14:textId="77777777" w:rsidR="00584C15" w:rsidRDefault="00584C15" w:rsidP="005B0525">
      <w:pPr>
        <w:spacing w:after="0" w:line="240" w:lineRule="auto"/>
      </w:pPr>
      <w:r>
        <w:separator/>
      </w:r>
    </w:p>
  </w:footnote>
  <w:footnote w:type="continuationSeparator" w:id="0">
    <w:p w14:paraId="673B8652" w14:textId="77777777" w:rsidR="00584C15" w:rsidRDefault="00584C15" w:rsidP="005B0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38005" w14:textId="3A7E18E9" w:rsidR="00166DCA" w:rsidRPr="005B0525" w:rsidRDefault="00140D30" w:rsidP="009C24C6">
    <w:pPr>
      <w:pStyle w:val="Header"/>
      <w:tabs>
        <w:tab w:val="left" w:pos="3240"/>
      </w:tabs>
      <w:rPr>
        <w:sz w:val="44"/>
        <w:szCs w:val="44"/>
      </w:rPr>
    </w:pPr>
    <w:r>
      <w:rPr>
        <w:noProof/>
      </w:rPr>
      <mc:AlternateContent>
        <mc:Choice Requires="wps">
          <w:drawing>
            <wp:anchor distT="0" distB="0" distL="114300" distR="114300" simplePos="0" relativeHeight="251661312" behindDoc="1" locked="0" layoutInCell="1" allowOverlap="1" wp14:anchorId="5DCBCDA5" wp14:editId="7E05AB00">
              <wp:simplePos x="0" y="0"/>
              <wp:positionH relativeFrom="column">
                <wp:posOffset>1298575</wp:posOffset>
              </wp:positionH>
              <wp:positionV relativeFrom="paragraph">
                <wp:posOffset>-75565</wp:posOffset>
              </wp:positionV>
              <wp:extent cx="5419725" cy="854710"/>
              <wp:effectExtent l="0" t="0" r="9525" b="2540"/>
              <wp:wrapThrough wrapText="bothSides">
                <wp:wrapPolygon edited="0">
                  <wp:start x="0" y="0"/>
                  <wp:lineTo x="0" y="21664"/>
                  <wp:lineTo x="21638" y="21664"/>
                  <wp:lineTo x="21638"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854710"/>
                      </a:xfrm>
                      <a:prstGeom prst="rect">
                        <a:avLst/>
                      </a:prstGeom>
                      <a:solidFill>
                        <a:srgbClr val="FFFFFF"/>
                      </a:solidFill>
                      <a:ln w="25400">
                        <a:solidFill>
                          <a:schemeClr val="accent6">
                            <a:lumMod val="50000"/>
                          </a:schemeClr>
                        </a:solidFill>
                        <a:miter lim="800000"/>
                        <a:headEnd/>
                        <a:tailEnd/>
                      </a:ln>
                    </wps:spPr>
                    <wps:txbx>
                      <w:txbxContent>
                        <w:p w14:paraId="156319DF" w14:textId="77777777" w:rsidR="00166DCA" w:rsidRPr="00E413FF" w:rsidRDefault="00166DCA" w:rsidP="00E413FF">
                          <w:pPr>
                            <w:pStyle w:val="NoSpacing"/>
                            <w:rPr>
                              <w:sz w:val="44"/>
                              <w:szCs w:val="44"/>
                            </w:rPr>
                          </w:pPr>
                          <w:r w:rsidRPr="00AD05DC">
                            <w:rPr>
                              <w:sz w:val="36"/>
                              <w:szCs w:val="36"/>
                            </w:rPr>
                            <w:t>Chief</w:t>
                          </w:r>
                          <w:r>
                            <w:rPr>
                              <w:sz w:val="36"/>
                              <w:szCs w:val="36"/>
                            </w:rPr>
                            <w:t xml:space="preserve"> of Police -</w:t>
                          </w:r>
                          <w:r w:rsidRPr="00AD05DC">
                            <w:rPr>
                              <w:sz w:val="36"/>
                              <w:szCs w:val="36"/>
                            </w:rPr>
                            <w:t xml:space="preserve"> Community Inclusion</w:t>
                          </w:r>
                          <w:r w:rsidRPr="00E413FF">
                            <w:rPr>
                              <w:sz w:val="44"/>
                              <w:szCs w:val="44"/>
                            </w:rPr>
                            <w:t xml:space="preserve"> </w:t>
                          </w:r>
                          <w:r w:rsidRPr="00AD05DC">
                            <w:rPr>
                              <w:sz w:val="36"/>
                              <w:szCs w:val="36"/>
                            </w:rPr>
                            <w:t>Council</w:t>
                          </w:r>
                        </w:p>
                        <w:p w14:paraId="15E4495F" w14:textId="77777777" w:rsidR="00166DCA" w:rsidRDefault="00166DCA" w:rsidP="00E413FF">
                          <w:pPr>
                            <w:pStyle w:val="NoSpacing"/>
                            <w:rPr>
                              <w:b/>
                              <w:sz w:val="24"/>
                              <w:szCs w:val="24"/>
                            </w:rPr>
                          </w:pPr>
                          <w:r w:rsidRPr="00AD05DC">
                            <w:rPr>
                              <w:b/>
                              <w:sz w:val="24"/>
                              <w:szCs w:val="24"/>
                            </w:rPr>
                            <w:t>MINUTES</w:t>
                          </w:r>
                        </w:p>
                        <w:p w14:paraId="71DF6E51" w14:textId="388C73FC" w:rsidR="00166DCA" w:rsidRPr="00AD05DC" w:rsidRDefault="00791EDA" w:rsidP="00E413FF">
                          <w:pPr>
                            <w:pStyle w:val="NoSpacing"/>
                            <w:rPr>
                              <w:sz w:val="24"/>
                              <w:szCs w:val="24"/>
                            </w:rPr>
                          </w:pPr>
                          <w:r>
                            <w:rPr>
                              <w:sz w:val="24"/>
                              <w:szCs w:val="24"/>
                            </w:rPr>
                            <w:t>April 12</w:t>
                          </w:r>
                          <w:r w:rsidR="00C80BE6">
                            <w:rPr>
                              <w:sz w:val="24"/>
                              <w:szCs w:val="24"/>
                            </w:rPr>
                            <w:t>,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CBCDA5" id="_x0000_t202" coordsize="21600,21600" o:spt="202" path="m,l,21600r21600,l21600,xe">
              <v:stroke joinstyle="miter"/>
              <v:path gradientshapeok="t" o:connecttype="rect"/>
            </v:shapetype>
            <v:shape id="Text Box 2" o:spid="_x0000_s1027" type="#_x0000_t202" style="position:absolute;margin-left:102.25pt;margin-top:-5.95pt;width:426.75pt;height:67.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" strokecolor="#974706 [1609]" strokeweight="2pt">
              <v:textbox>
                <w:txbxContent>
                  <w:p w14:paraId="156319DF" w14:textId="77777777" w:rsidR="00166DCA" w:rsidRPr="00E413FF" w:rsidRDefault="00166DCA" w:rsidP="00E413FF">
                    <w:pPr>
                      <w:pStyle w:val="NoSpacing"/>
                      <w:rPr>
                        <w:sz w:val="44"/>
                        <w:szCs w:val="44"/>
                      </w:rPr>
                    </w:pPr>
                    <w:r w:rsidRPr="00AD05DC">
                      <w:rPr>
                        <w:sz w:val="36"/>
                        <w:szCs w:val="36"/>
                      </w:rPr>
                      <w:t>Chief</w:t>
                    </w:r>
                    <w:r>
                      <w:rPr>
                        <w:sz w:val="36"/>
                        <w:szCs w:val="36"/>
                      </w:rPr>
                      <w:t xml:space="preserve"> of Police -</w:t>
                    </w:r>
                    <w:r w:rsidRPr="00AD05DC">
                      <w:rPr>
                        <w:sz w:val="36"/>
                        <w:szCs w:val="36"/>
                      </w:rPr>
                      <w:t xml:space="preserve"> Community Inclusion</w:t>
                    </w:r>
                    <w:r w:rsidRPr="00E413FF">
                      <w:rPr>
                        <w:sz w:val="44"/>
                        <w:szCs w:val="44"/>
                      </w:rPr>
                      <w:t xml:space="preserve"> </w:t>
                    </w:r>
                    <w:r w:rsidRPr="00AD05DC">
                      <w:rPr>
                        <w:sz w:val="36"/>
                        <w:szCs w:val="36"/>
                      </w:rPr>
                      <w:t>Council</w:t>
                    </w:r>
                  </w:p>
                  <w:p w14:paraId="15E4495F" w14:textId="77777777" w:rsidR="00166DCA" w:rsidRDefault="00166DCA" w:rsidP="00E413FF">
                    <w:pPr>
                      <w:pStyle w:val="NoSpacing"/>
                      <w:rPr>
                        <w:b/>
                        <w:sz w:val="24"/>
                        <w:szCs w:val="24"/>
                      </w:rPr>
                    </w:pPr>
                    <w:r w:rsidRPr="00AD05DC">
                      <w:rPr>
                        <w:b/>
                        <w:sz w:val="24"/>
                        <w:szCs w:val="24"/>
                      </w:rPr>
                      <w:t>MINUTES</w:t>
                    </w:r>
                  </w:p>
                  <w:p w14:paraId="71DF6E51" w14:textId="388C73FC" w:rsidR="00166DCA" w:rsidRPr="00AD05DC" w:rsidRDefault="00791EDA" w:rsidP="00E413FF">
                    <w:pPr>
                      <w:pStyle w:val="NoSpacing"/>
                      <w:rPr>
                        <w:sz w:val="24"/>
                        <w:szCs w:val="24"/>
                      </w:rPr>
                    </w:pPr>
                    <w:r>
                      <w:rPr>
                        <w:sz w:val="24"/>
                        <w:szCs w:val="24"/>
                      </w:rPr>
                      <w:t>April 12</w:t>
                    </w:r>
                    <w:r w:rsidR="00C80BE6">
                      <w:rPr>
                        <w:sz w:val="24"/>
                        <w:szCs w:val="24"/>
                      </w:rPr>
                      <w:t>, 2024</w:t>
                    </w:r>
                  </w:p>
                </w:txbxContent>
              </v:textbox>
              <w10:wrap type="through"/>
            </v:shape>
          </w:pict>
        </mc:Fallback>
      </mc:AlternateContent>
    </w:r>
    <w:r w:rsidR="00166DCA">
      <w:rPr>
        <w:noProof/>
      </w:rPr>
      <w:drawing>
        <wp:anchor distT="0" distB="0" distL="114300" distR="114300" simplePos="0" relativeHeight="251659264" behindDoc="1" locked="0" layoutInCell="1" allowOverlap="1" wp14:anchorId="618666A9" wp14:editId="7C1D407A">
          <wp:simplePos x="0" y="0"/>
          <wp:positionH relativeFrom="column">
            <wp:posOffset>105410</wp:posOffset>
          </wp:positionH>
          <wp:positionV relativeFrom="paragraph">
            <wp:posOffset>10160</wp:posOffset>
          </wp:positionV>
          <wp:extent cx="901065" cy="770255"/>
          <wp:effectExtent l="0" t="0" r="0" b="0"/>
          <wp:wrapThrough wrapText="bothSides">
            <wp:wrapPolygon edited="0">
              <wp:start x="0" y="0"/>
              <wp:lineTo x="0" y="20834"/>
              <wp:lineTo x="21006" y="20834"/>
              <wp:lineTo x="21006"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0360F.t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1065" cy="7702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BAF3D" w14:textId="2660F2FC" w:rsidR="00166DCA" w:rsidRDefault="00140D30">
    <w:pPr>
      <w:pStyle w:val="Header"/>
    </w:pPr>
    <w:r>
      <w:rPr>
        <w:noProof/>
      </w:rPr>
      <mc:AlternateContent>
        <mc:Choice Requires="wps">
          <w:drawing>
            <wp:anchor distT="0" distB="0" distL="114300" distR="114300" simplePos="0" relativeHeight="251663360" behindDoc="1" locked="0" layoutInCell="1" allowOverlap="1" wp14:anchorId="64040494" wp14:editId="17D01FCE">
              <wp:simplePos x="0" y="0"/>
              <wp:positionH relativeFrom="column">
                <wp:posOffset>1819910</wp:posOffset>
              </wp:positionH>
              <wp:positionV relativeFrom="paragraph">
                <wp:posOffset>-147955</wp:posOffset>
              </wp:positionV>
              <wp:extent cx="5136515" cy="1471930"/>
              <wp:effectExtent l="0" t="0" r="6985" b="0"/>
              <wp:wrapThrough wrapText="bothSides">
                <wp:wrapPolygon edited="0">
                  <wp:start x="0" y="0"/>
                  <wp:lineTo x="0" y="21525"/>
                  <wp:lineTo x="21629" y="21525"/>
                  <wp:lineTo x="21629"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6515" cy="1471930"/>
                      </a:xfrm>
                      <a:prstGeom prst="rect">
                        <a:avLst/>
                      </a:prstGeom>
                      <a:solidFill>
                        <a:srgbClr val="FFFFFF"/>
                      </a:solidFill>
                      <a:ln w="25400">
                        <a:solidFill>
                          <a:srgbClr val="F79646">
                            <a:lumMod val="50000"/>
                          </a:srgbClr>
                        </a:solidFill>
                        <a:miter lim="800000"/>
                        <a:headEnd/>
                        <a:tailEnd/>
                      </a:ln>
                    </wps:spPr>
                    <wps:txbx>
                      <w:txbxContent>
                        <w:p w14:paraId="1AEE6054" w14:textId="77777777" w:rsidR="00166DCA" w:rsidRPr="00BA0851" w:rsidRDefault="00166DCA" w:rsidP="00D63EA4">
                          <w:pPr>
                            <w:pStyle w:val="NoSpacing"/>
                            <w:rPr>
                              <w:sz w:val="40"/>
                              <w:szCs w:val="40"/>
                            </w:rPr>
                          </w:pPr>
                          <w:r w:rsidRPr="00BA0851">
                            <w:rPr>
                              <w:sz w:val="40"/>
                              <w:szCs w:val="40"/>
                            </w:rPr>
                            <w:t>Chief of Police - Community Inclusion Council</w:t>
                          </w:r>
                        </w:p>
                        <w:p w14:paraId="45F22A5E" w14:textId="77777777" w:rsidR="00166DCA" w:rsidRPr="00E413FF" w:rsidRDefault="00166DCA" w:rsidP="00D63EA4">
                          <w:pPr>
                            <w:pStyle w:val="NoSpacing"/>
                            <w:rPr>
                              <w:b/>
                              <w:sz w:val="40"/>
                              <w:szCs w:val="40"/>
                            </w:rPr>
                          </w:pPr>
                          <w:r w:rsidRPr="00E413FF">
                            <w:rPr>
                              <w:b/>
                              <w:sz w:val="40"/>
                              <w:szCs w:val="40"/>
                            </w:rPr>
                            <w:t>MINUTES</w:t>
                          </w:r>
                        </w:p>
                        <w:p w14:paraId="7650264C" w14:textId="74B0D4BE" w:rsidR="00166DCA" w:rsidRPr="00E413FF" w:rsidRDefault="00454C34" w:rsidP="00D63EA4">
                          <w:pPr>
                            <w:pStyle w:val="NoSpacing"/>
                            <w:rPr>
                              <w:sz w:val="40"/>
                              <w:szCs w:val="40"/>
                            </w:rPr>
                          </w:pPr>
                          <w:r>
                            <w:rPr>
                              <w:sz w:val="40"/>
                              <w:szCs w:val="40"/>
                            </w:rPr>
                            <w:t>September 25</w:t>
                          </w:r>
                          <w:r w:rsidR="00124F17">
                            <w:rPr>
                              <w:sz w:val="40"/>
                              <w:szCs w:val="40"/>
                            </w:rPr>
                            <w:t>,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040494" id="_x0000_t202" coordsize="21600,21600" o:spt="202" path="m,l,21600r21600,l21600,xe">
              <v:stroke joinstyle="miter"/>
              <v:path gradientshapeok="t" o:connecttype="rect"/>
            </v:shapetype>
            <v:shape id="Text Box 1" o:spid="_x0000_s1028" type="#_x0000_t202" style="position:absolute;margin-left:143.3pt;margin-top:-11.65pt;width:404.45pt;height:115.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" strokecolor="#984807" strokeweight="2pt">
              <v:textbox>
                <w:txbxContent>
                  <w:p w14:paraId="1AEE6054" w14:textId="77777777" w:rsidR="00166DCA" w:rsidRPr="00BA0851" w:rsidRDefault="00166DCA" w:rsidP="00D63EA4">
                    <w:pPr>
                      <w:pStyle w:val="NoSpacing"/>
                      <w:rPr>
                        <w:sz w:val="40"/>
                        <w:szCs w:val="40"/>
                      </w:rPr>
                    </w:pPr>
                    <w:r w:rsidRPr="00BA0851">
                      <w:rPr>
                        <w:sz w:val="40"/>
                        <w:szCs w:val="40"/>
                      </w:rPr>
                      <w:t>Chief of Police - Community Inclusion Council</w:t>
                    </w:r>
                  </w:p>
                  <w:p w14:paraId="45F22A5E" w14:textId="77777777" w:rsidR="00166DCA" w:rsidRPr="00E413FF" w:rsidRDefault="00166DCA" w:rsidP="00D63EA4">
                    <w:pPr>
                      <w:pStyle w:val="NoSpacing"/>
                      <w:rPr>
                        <w:b/>
                        <w:sz w:val="40"/>
                        <w:szCs w:val="40"/>
                      </w:rPr>
                    </w:pPr>
                    <w:r w:rsidRPr="00E413FF">
                      <w:rPr>
                        <w:b/>
                        <w:sz w:val="40"/>
                        <w:szCs w:val="40"/>
                      </w:rPr>
                      <w:t>MINUTES</w:t>
                    </w:r>
                  </w:p>
                  <w:p w14:paraId="7650264C" w14:textId="74B0D4BE" w:rsidR="00166DCA" w:rsidRPr="00E413FF" w:rsidRDefault="00454C34" w:rsidP="00D63EA4">
                    <w:pPr>
                      <w:pStyle w:val="NoSpacing"/>
                      <w:rPr>
                        <w:sz w:val="40"/>
                        <w:szCs w:val="40"/>
                      </w:rPr>
                    </w:pPr>
                    <w:r>
                      <w:rPr>
                        <w:sz w:val="40"/>
                        <w:szCs w:val="40"/>
                      </w:rPr>
                      <w:t>September 25</w:t>
                    </w:r>
                    <w:r w:rsidR="00124F17">
                      <w:rPr>
                        <w:sz w:val="40"/>
                        <w:szCs w:val="40"/>
                      </w:rPr>
                      <w:t>, 2023</w:t>
                    </w:r>
                  </w:p>
                </w:txbxContent>
              </v:textbox>
              <w10:wrap type="through"/>
            </v:shape>
          </w:pict>
        </mc:Fallback>
      </mc:AlternateContent>
    </w:r>
    <w:r w:rsidR="00166DCA">
      <w:rPr>
        <w:noProof/>
      </w:rPr>
      <w:drawing>
        <wp:anchor distT="0" distB="0" distL="114300" distR="114300" simplePos="0" relativeHeight="251664384" behindDoc="1" locked="0" layoutInCell="1" allowOverlap="1" wp14:anchorId="225831F8" wp14:editId="2C81B283">
          <wp:simplePos x="0" y="0"/>
          <wp:positionH relativeFrom="column">
            <wp:posOffset>2540</wp:posOffset>
          </wp:positionH>
          <wp:positionV relativeFrom="paragraph">
            <wp:posOffset>-114300</wp:posOffset>
          </wp:positionV>
          <wp:extent cx="1671320" cy="1475105"/>
          <wp:effectExtent l="0" t="0" r="5080" b="0"/>
          <wp:wrapThrough wrapText="bothSides">
            <wp:wrapPolygon edited="0">
              <wp:start x="0" y="0"/>
              <wp:lineTo x="0" y="21200"/>
              <wp:lineTo x="21419" y="21200"/>
              <wp:lineTo x="21419"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1320" cy="147510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3673F"/>
    <w:multiLevelType w:val="hybridMultilevel"/>
    <w:tmpl w:val="87206B9E"/>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22570A85"/>
    <w:multiLevelType w:val="hybridMultilevel"/>
    <w:tmpl w:val="B8FEA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5F4C5D"/>
    <w:multiLevelType w:val="hybridMultilevel"/>
    <w:tmpl w:val="4394E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D83BCC"/>
    <w:multiLevelType w:val="hybridMultilevel"/>
    <w:tmpl w:val="969C5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A55B6B"/>
    <w:multiLevelType w:val="hybridMultilevel"/>
    <w:tmpl w:val="3DD2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E92537"/>
    <w:multiLevelType w:val="hybridMultilevel"/>
    <w:tmpl w:val="E0F25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A777A3"/>
    <w:multiLevelType w:val="hybridMultilevel"/>
    <w:tmpl w:val="19AC6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3E02F2"/>
    <w:multiLevelType w:val="hybridMultilevel"/>
    <w:tmpl w:val="6284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4A3CCA"/>
    <w:multiLevelType w:val="hybridMultilevel"/>
    <w:tmpl w:val="BCB4F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B74CA7"/>
    <w:multiLevelType w:val="hybridMultilevel"/>
    <w:tmpl w:val="D0D2B2F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6D856257"/>
    <w:multiLevelType w:val="hybridMultilevel"/>
    <w:tmpl w:val="DFD6C9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DEA452C"/>
    <w:multiLevelType w:val="hybridMultilevel"/>
    <w:tmpl w:val="C6DA4B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77835100">
    <w:abstractNumId w:val="2"/>
  </w:num>
  <w:num w:numId="2" w16cid:durableId="1064063887">
    <w:abstractNumId w:val="10"/>
  </w:num>
  <w:num w:numId="3" w16cid:durableId="641230960">
    <w:abstractNumId w:val="6"/>
  </w:num>
  <w:num w:numId="4" w16cid:durableId="416755280">
    <w:abstractNumId w:val="11"/>
  </w:num>
  <w:num w:numId="5" w16cid:durableId="1518347568">
    <w:abstractNumId w:val="5"/>
  </w:num>
  <w:num w:numId="6" w16cid:durableId="413940710">
    <w:abstractNumId w:val="1"/>
  </w:num>
  <w:num w:numId="7" w16cid:durableId="443812619">
    <w:abstractNumId w:val="4"/>
  </w:num>
  <w:num w:numId="8" w16cid:durableId="86004432">
    <w:abstractNumId w:val="7"/>
  </w:num>
  <w:num w:numId="9" w16cid:durableId="827986144">
    <w:abstractNumId w:val="0"/>
  </w:num>
  <w:num w:numId="10" w16cid:durableId="59527742">
    <w:abstractNumId w:val="9"/>
  </w:num>
  <w:num w:numId="11" w16cid:durableId="1235630958">
    <w:abstractNumId w:val="3"/>
  </w:num>
  <w:num w:numId="12" w16cid:durableId="9202283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525"/>
    <w:rsid w:val="00001DD9"/>
    <w:rsid w:val="000029A5"/>
    <w:rsid w:val="00003DF6"/>
    <w:rsid w:val="00004577"/>
    <w:rsid w:val="000048AB"/>
    <w:rsid w:val="00011C6D"/>
    <w:rsid w:val="00013F89"/>
    <w:rsid w:val="000171A0"/>
    <w:rsid w:val="0002056F"/>
    <w:rsid w:val="00022075"/>
    <w:rsid w:val="00023FAE"/>
    <w:rsid w:val="0002644A"/>
    <w:rsid w:val="00026A14"/>
    <w:rsid w:val="000273C3"/>
    <w:rsid w:val="000274B1"/>
    <w:rsid w:val="00027967"/>
    <w:rsid w:val="00030A8C"/>
    <w:rsid w:val="000318A4"/>
    <w:rsid w:val="00032A99"/>
    <w:rsid w:val="0003396E"/>
    <w:rsid w:val="00033FFF"/>
    <w:rsid w:val="0003450F"/>
    <w:rsid w:val="000359B8"/>
    <w:rsid w:val="00035D95"/>
    <w:rsid w:val="00043136"/>
    <w:rsid w:val="00044308"/>
    <w:rsid w:val="00045838"/>
    <w:rsid w:val="000470AB"/>
    <w:rsid w:val="00047E07"/>
    <w:rsid w:val="0005226A"/>
    <w:rsid w:val="00053A9C"/>
    <w:rsid w:val="00054BEC"/>
    <w:rsid w:val="00060498"/>
    <w:rsid w:val="00060B08"/>
    <w:rsid w:val="00061CA9"/>
    <w:rsid w:val="000675A3"/>
    <w:rsid w:val="00073CC9"/>
    <w:rsid w:val="00075584"/>
    <w:rsid w:val="000761C2"/>
    <w:rsid w:val="0008289C"/>
    <w:rsid w:val="0008698D"/>
    <w:rsid w:val="000870C4"/>
    <w:rsid w:val="00087371"/>
    <w:rsid w:val="00090B24"/>
    <w:rsid w:val="00091988"/>
    <w:rsid w:val="00092C2C"/>
    <w:rsid w:val="000937DE"/>
    <w:rsid w:val="0009451C"/>
    <w:rsid w:val="00095082"/>
    <w:rsid w:val="00096982"/>
    <w:rsid w:val="00097A73"/>
    <w:rsid w:val="000A100B"/>
    <w:rsid w:val="000A1EF1"/>
    <w:rsid w:val="000A25D7"/>
    <w:rsid w:val="000A4199"/>
    <w:rsid w:val="000A4538"/>
    <w:rsid w:val="000A7A80"/>
    <w:rsid w:val="000B11E4"/>
    <w:rsid w:val="000C09C8"/>
    <w:rsid w:val="000C17E0"/>
    <w:rsid w:val="000C2A62"/>
    <w:rsid w:val="000C2EA1"/>
    <w:rsid w:val="000C6F44"/>
    <w:rsid w:val="000D2682"/>
    <w:rsid w:val="000D333E"/>
    <w:rsid w:val="000E1213"/>
    <w:rsid w:val="000E189E"/>
    <w:rsid w:val="000E23FC"/>
    <w:rsid w:val="000E3F85"/>
    <w:rsid w:val="000E7143"/>
    <w:rsid w:val="000F3B13"/>
    <w:rsid w:val="000F5903"/>
    <w:rsid w:val="000F5ED4"/>
    <w:rsid w:val="000F7360"/>
    <w:rsid w:val="00100653"/>
    <w:rsid w:val="00104BA9"/>
    <w:rsid w:val="00105847"/>
    <w:rsid w:val="00105CB9"/>
    <w:rsid w:val="00105EBC"/>
    <w:rsid w:val="001149DE"/>
    <w:rsid w:val="00115C58"/>
    <w:rsid w:val="0012107F"/>
    <w:rsid w:val="001213CA"/>
    <w:rsid w:val="001224E6"/>
    <w:rsid w:val="00124A5A"/>
    <w:rsid w:val="00124F17"/>
    <w:rsid w:val="00126F79"/>
    <w:rsid w:val="00131288"/>
    <w:rsid w:val="001329EF"/>
    <w:rsid w:val="00135828"/>
    <w:rsid w:val="00135E79"/>
    <w:rsid w:val="00135ED5"/>
    <w:rsid w:val="00136C34"/>
    <w:rsid w:val="001372EF"/>
    <w:rsid w:val="00140D30"/>
    <w:rsid w:val="00141C94"/>
    <w:rsid w:val="0014393F"/>
    <w:rsid w:val="001447C5"/>
    <w:rsid w:val="00144A95"/>
    <w:rsid w:val="00145A26"/>
    <w:rsid w:val="001468F7"/>
    <w:rsid w:val="00146A30"/>
    <w:rsid w:val="00150C82"/>
    <w:rsid w:val="00154EAB"/>
    <w:rsid w:val="0015506F"/>
    <w:rsid w:val="001614F8"/>
    <w:rsid w:val="00161CBD"/>
    <w:rsid w:val="00166DCA"/>
    <w:rsid w:val="001679C7"/>
    <w:rsid w:val="0017010D"/>
    <w:rsid w:val="001704F1"/>
    <w:rsid w:val="00170755"/>
    <w:rsid w:val="001733E5"/>
    <w:rsid w:val="00184BD5"/>
    <w:rsid w:val="00187255"/>
    <w:rsid w:val="001906AC"/>
    <w:rsid w:val="00194170"/>
    <w:rsid w:val="001A16F0"/>
    <w:rsid w:val="001A2287"/>
    <w:rsid w:val="001A5781"/>
    <w:rsid w:val="001A77C7"/>
    <w:rsid w:val="001B1398"/>
    <w:rsid w:val="001B1ED2"/>
    <w:rsid w:val="001B3633"/>
    <w:rsid w:val="001B4FC0"/>
    <w:rsid w:val="001C037C"/>
    <w:rsid w:val="001C1FBC"/>
    <w:rsid w:val="001C2CDB"/>
    <w:rsid w:val="001C58D0"/>
    <w:rsid w:val="001D0E9C"/>
    <w:rsid w:val="001D2040"/>
    <w:rsid w:val="001D21B5"/>
    <w:rsid w:val="001D2FAE"/>
    <w:rsid w:val="001D6F77"/>
    <w:rsid w:val="001E093D"/>
    <w:rsid w:val="001E13EF"/>
    <w:rsid w:val="001E218D"/>
    <w:rsid w:val="001E39AF"/>
    <w:rsid w:val="001E5FEA"/>
    <w:rsid w:val="001E6C4F"/>
    <w:rsid w:val="001F0770"/>
    <w:rsid w:val="001F4205"/>
    <w:rsid w:val="00200030"/>
    <w:rsid w:val="002000D1"/>
    <w:rsid w:val="00201CF4"/>
    <w:rsid w:val="00201D15"/>
    <w:rsid w:val="00203417"/>
    <w:rsid w:val="00203ACB"/>
    <w:rsid w:val="00204156"/>
    <w:rsid w:val="00207FBD"/>
    <w:rsid w:val="0022580C"/>
    <w:rsid w:val="00230D75"/>
    <w:rsid w:val="00233D83"/>
    <w:rsid w:val="002402BF"/>
    <w:rsid w:val="002415F8"/>
    <w:rsid w:val="00241DCF"/>
    <w:rsid w:val="002423C4"/>
    <w:rsid w:val="00242AE4"/>
    <w:rsid w:val="00246B37"/>
    <w:rsid w:val="00247347"/>
    <w:rsid w:val="002558E4"/>
    <w:rsid w:val="002577A3"/>
    <w:rsid w:val="00257938"/>
    <w:rsid w:val="00260A9B"/>
    <w:rsid w:val="00265588"/>
    <w:rsid w:val="00265D2A"/>
    <w:rsid w:val="00265EA2"/>
    <w:rsid w:val="00267AA9"/>
    <w:rsid w:val="00270368"/>
    <w:rsid w:val="002719FB"/>
    <w:rsid w:val="002725C4"/>
    <w:rsid w:val="002741F3"/>
    <w:rsid w:val="00275A51"/>
    <w:rsid w:val="00276D7C"/>
    <w:rsid w:val="00281E2D"/>
    <w:rsid w:val="00283F3B"/>
    <w:rsid w:val="00284626"/>
    <w:rsid w:val="00285D60"/>
    <w:rsid w:val="00292C27"/>
    <w:rsid w:val="002932D5"/>
    <w:rsid w:val="0029669E"/>
    <w:rsid w:val="002A0585"/>
    <w:rsid w:val="002A2EBB"/>
    <w:rsid w:val="002A47BC"/>
    <w:rsid w:val="002A670B"/>
    <w:rsid w:val="002A67F0"/>
    <w:rsid w:val="002B01B6"/>
    <w:rsid w:val="002B1CB4"/>
    <w:rsid w:val="002B2C01"/>
    <w:rsid w:val="002B2CB3"/>
    <w:rsid w:val="002B4F8E"/>
    <w:rsid w:val="002B5A2E"/>
    <w:rsid w:val="002B5C0C"/>
    <w:rsid w:val="002B7425"/>
    <w:rsid w:val="002B770D"/>
    <w:rsid w:val="002B7B11"/>
    <w:rsid w:val="002C0A00"/>
    <w:rsid w:val="002C0DF2"/>
    <w:rsid w:val="002C6D93"/>
    <w:rsid w:val="002D007C"/>
    <w:rsid w:val="002D1201"/>
    <w:rsid w:val="002D24ED"/>
    <w:rsid w:val="002D47AD"/>
    <w:rsid w:val="002D5161"/>
    <w:rsid w:val="002D518B"/>
    <w:rsid w:val="002D546C"/>
    <w:rsid w:val="002D57C8"/>
    <w:rsid w:val="002D65E8"/>
    <w:rsid w:val="002E462D"/>
    <w:rsid w:val="002E56EB"/>
    <w:rsid w:val="002F2BDA"/>
    <w:rsid w:val="002F4B08"/>
    <w:rsid w:val="002F560C"/>
    <w:rsid w:val="002F6EB2"/>
    <w:rsid w:val="002F7F9D"/>
    <w:rsid w:val="00300F5A"/>
    <w:rsid w:val="0030379A"/>
    <w:rsid w:val="00313E04"/>
    <w:rsid w:val="00320667"/>
    <w:rsid w:val="003238B5"/>
    <w:rsid w:val="003261E0"/>
    <w:rsid w:val="003313FF"/>
    <w:rsid w:val="00333129"/>
    <w:rsid w:val="00333CBF"/>
    <w:rsid w:val="0033474D"/>
    <w:rsid w:val="0033537B"/>
    <w:rsid w:val="003357E4"/>
    <w:rsid w:val="0033683F"/>
    <w:rsid w:val="00336EE5"/>
    <w:rsid w:val="00341A42"/>
    <w:rsid w:val="00343018"/>
    <w:rsid w:val="00343615"/>
    <w:rsid w:val="00344C2B"/>
    <w:rsid w:val="0034628A"/>
    <w:rsid w:val="00350209"/>
    <w:rsid w:val="00350290"/>
    <w:rsid w:val="00354B1F"/>
    <w:rsid w:val="003571F3"/>
    <w:rsid w:val="00366E7C"/>
    <w:rsid w:val="003703AA"/>
    <w:rsid w:val="00370D03"/>
    <w:rsid w:val="00373758"/>
    <w:rsid w:val="0037688D"/>
    <w:rsid w:val="00384DF3"/>
    <w:rsid w:val="00385070"/>
    <w:rsid w:val="0038725B"/>
    <w:rsid w:val="003873DB"/>
    <w:rsid w:val="0038761A"/>
    <w:rsid w:val="0038776B"/>
    <w:rsid w:val="00387D3D"/>
    <w:rsid w:val="00387FB2"/>
    <w:rsid w:val="00392CA5"/>
    <w:rsid w:val="00392CAC"/>
    <w:rsid w:val="00392D85"/>
    <w:rsid w:val="00393757"/>
    <w:rsid w:val="0039474A"/>
    <w:rsid w:val="00394A11"/>
    <w:rsid w:val="00395E89"/>
    <w:rsid w:val="003966B7"/>
    <w:rsid w:val="00396E1A"/>
    <w:rsid w:val="003A0438"/>
    <w:rsid w:val="003A0E79"/>
    <w:rsid w:val="003A0F24"/>
    <w:rsid w:val="003A39A9"/>
    <w:rsid w:val="003A4AA2"/>
    <w:rsid w:val="003A51BE"/>
    <w:rsid w:val="003A57FF"/>
    <w:rsid w:val="003A5807"/>
    <w:rsid w:val="003B0838"/>
    <w:rsid w:val="003B34E0"/>
    <w:rsid w:val="003B3CAC"/>
    <w:rsid w:val="003B67A7"/>
    <w:rsid w:val="003B6FD6"/>
    <w:rsid w:val="003B7072"/>
    <w:rsid w:val="003C11E1"/>
    <w:rsid w:val="003C1C3F"/>
    <w:rsid w:val="003C6676"/>
    <w:rsid w:val="003D1415"/>
    <w:rsid w:val="003D144A"/>
    <w:rsid w:val="003D36B1"/>
    <w:rsid w:val="003D664F"/>
    <w:rsid w:val="003D6F69"/>
    <w:rsid w:val="003D7EAE"/>
    <w:rsid w:val="003E0F38"/>
    <w:rsid w:val="003E1E0B"/>
    <w:rsid w:val="003E783B"/>
    <w:rsid w:val="003E7DC8"/>
    <w:rsid w:val="003F1BB0"/>
    <w:rsid w:val="003F34C2"/>
    <w:rsid w:val="003F3945"/>
    <w:rsid w:val="003F442B"/>
    <w:rsid w:val="003F5919"/>
    <w:rsid w:val="00400C44"/>
    <w:rsid w:val="00401B18"/>
    <w:rsid w:val="004022B6"/>
    <w:rsid w:val="00402CB7"/>
    <w:rsid w:val="00402E9E"/>
    <w:rsid w:val="00402FDD"/>
    <w:rsid w:val="00404C34"/>
    <w:rsid w:val="00405648"/>
    <w:rsid w:val="0040654B"/>
    <w:rsid w:val="00407D2C"/>
    <w:rsid w:val="00411978"/>
    <w:rsid w:val="00413FB6"/>
    <w:rsid w:val="0041511A"/>
    <w:rsid w:val="0041521E"/>
    <w:rsid w:val="00415C34"/>
    <w:rsid w:val="004160D1"/>
    <w:rsid w:val="004161C2"/>
    <w:rsid w:val="00416475"/>
    <w:rsid w:val="00416B6F"/>
    <w:rsid w:val="004172E8"/>
    <w:rsid w:val="00417FE9"/>
    <w:rsid w:val="004203A1"/>
    <w:rsid w:val="004203C0"/>
    <w:rsid w:val="00420576"/>
    <w:rsid w:val="0042750E"/>
    <w:rsid w:val="0043219F"/>
    <w:rsid w:val="00433330"/>
    <w:rsid w:val="00441DAA"/>
    <w:rsid w:val="004435A3"/>
    <w:rsid w:val="00444AAC"/>
    <w:rsid w:val="00447F0D"/>
    <w:rsid w:val="00450897"/>
    <w:rsid w:val="00451178"/>
    <w:rsid w:val="00451666"/>
    <w:rsid w:val="0045400D"/>
    <w:rsid w:val="00454C34"/>
    <w:rsid w:val="00454D18"/>
    <w:rsid w:val="00457468"/>
    <w:rsid w:val="004608A7"/>
    <w:rsid w:val="00461C47"/>
    <w:rsid w:val="00466BD9"/>
    <w:rsid w:val="00470A4C"/>
    <w:rsid w:val="00474F8A"/>
    <w:rsid w:val="00485697"/>
    <w:rsid w:val="004871D4"/>
    <w:rsid w:val="00487E8C"/>
    <w:rsid w:val="00490B45"/>
    <w:rsid w:val="00491590"/>
    <w:rsid w:val="00493D2D"/>
    <w:rsid w:val="00494FDE"/>
    <w:rsid w:val="004959FD"/>
    <w:rsid w:val="00495E69"/>
    <w:rsid w:val="004964BB"/>
    <w:rsid w:val="00496E3C"/>
    <w:rsid w:val="004A298E"/>
    <w:rsid w:val="004A4828"/>
    <w:rsid w:val="004A4946"/>
    <w:rsid w:val="004A4CAA"/>
    <w:rsid w:val="004A4E0A"/>
    <w:rsid w:val="004A6B3B"/>
    <w:rsid w:val="004A6EEB"/>
    <w:rsid w:val="004A7370"/>
    <w:rsid w:val="004A7D2D"/>
    <w:rsid w:val="004B3826"/>
    <w:rsid w:val="004B47EA"/>
    <w:rsid w:val="004B545A"/>
    <w:rsid w:val="004B576B"/>
    <w:rsid w:val="004B7179"/>
    <w:rsid w:val="004B7F4E"/>
    <w:rsid w:val="004C3574"/>
    <w:rsid w:val="004C6E0F"/>
    <w:rsid w:val="004C727E"/>
    <w:rsid w:val="004C78F2"/>
    <w:rsid w:val="004C7E00"/>
    <w:rsid w:val="004D0BEB"/>
    <w:rsid w:val="004D1CCB"/>
    <w:rsid w:val="004D3787"/>
    <w:rsid w:val="004D7517"/>
    <w:rsid w:val="004D7D45"/>
    <w:rsid w:val="004E4998"/>
    <w:rsid w:val="004E6BBF"/>
    <w:rsid w:val="004F1619"/>
    <w:rsid w:val="004F19FE"/>
    <w:rsid w:val="004F20C7"/>
    <w:rsid w:val="004F553D"/>
    <w:rsid w:val="004F6E3F"/>
    <w:rsid w:val="005006C2"/>
    <w:rsid w:val="00501211"/>
    <w:rsid w:val="005014C1"/>
    <w:rsid w:val="00507986"/>
    <w:rsid w:val="0051333A"/>
    <w:rsid w:val="00515F8B"/>
    <w:rsid w:val="00516A54"/>
    <w:rsid w:val="00516BE4"/>
    <w:rsid w:val="00517182"/>
    <w:rsid w:val="00520987"/>
    <w:rsid w:val="00523F4D"/>
    <w:rsid w:val="00524C33"/>
    <w:rsid w:val="00525BF6"/>
    <w:rsid w:val="00526C1A"/>
    <w:rsid w:val="005338E2"/>
    <w:rsid w:val="00533F73"/>
    <w:rsid w:val="0053571B"/>
    <w:rsid w:val="00536199"/>
    <w:rsid w:val="005370E6"/>
    <w:rsid w:val="00537CAE"/>
    <w:rsid w:val="00537E77"/>
    <w:rsid w:val="0054149F"/>
    <w:rsid w:val="00541FD3"/>
    <w:rsid w:val="005445D6"/>
    <w:rsid w:val="00546C96"/>
    <w:rsid w:val="00547292"/>
    <w:rsid w:val="00550DB5"/>
    <w:rsid w:val="0055305A"/>
    <w:rsid w:val="00554B9F"/>
    <w:rsid w:val="00556AAE"/>
    <w:rsid w:val="00557A03"/>
    <w:rsid w:val="00562F5C"/>
    <w:rsid w:val="0056650B"/>
    <w:rsid w:val="005703A1"/>
    <w:rsid w:val="0057466C"/>
    <w:rsid w:val="00582B7E"/>
    <w:rsid w:val="00584C15"/>
    <w:rsid w:val="0058559F"/>
    <w:rsid w:val="005861B3"/>
    <w:rsid w:val="00587B2D"/>
    <w:rsid w:val="0059104B"/>
    <w:rsid w:val="00591B2C"/>
    <w:rsid w:val="00592437"/>
    <w:rsid w:val="005A07B1"/>
    <w:rsid w:val="005A1325"/>
    <w:rsid w:val="005A306B"/>
    <w:rsid w:val="005A5408"/>
    <w:rsid w:val="005A64BD"/>
    <w:rsid w:val="005B0525"/>
    <w:rsid w:val="005B22CD"/>
    <w:rsid w:val="005B3A92"/>
    <w:rsid w:val="005B5932"/>
    <w:rsid w:val="005C2CD8"/>
    <w:rsid w:val="005C2E13"/>
    <w:rsid w:val="005C4485"/>
    <w:rsid w:val="005C4606"/>
    <w:rsid w:val="005C7932"/>
    <w:rsid w:val="005D1A46"/>
    <w:rsid w:val="005D4FC3"/>
    <w:rsid w:val="005E09E7"/>
    <w:rsid w:val="005E6D6D"/>
    <w:rsid w:val="005E7D23"/>
    <w:rsid w:val="005F391F"/>
    <w:rsid w:val="005F3EB8"/>
    <w:rsid w:val="005F4140"/>
    <w:rsid w:val="006064B8"/>
    <w:rsid w:val="00606573"/>
    <w:rsid w:val="00607C06"/>
    <w:rsid w:val="00611FEE"/>
    <w:rsid w:val="00613598"/>
    <w:rsid w:val="00614E21"/>
    <w:rsid w:val="006151D9"/>
    <w:rsid w:val="006169DC"/>
    <w:rsid w:val="006204C0"/>
    <w:rsid w:val="0062298D"/>
    <w:rsid w:val="006231D1"/>
    <w:rsid w:val="00627F2F"/>
    <w:rsid w:val="006312B2"/>
    <w:rsid w:val="00631669"/>
    <w:rsid w:val="006322D3"/>
    <w:rsid w:val="00632637"/>
    <w:rsid w:val="006338E8"/>
    <w:rsid w:val="00635388"/>
    <w:rsid w:val="006358D0"/>
    <w:rsid w:val="006406C5"/>
    <w:rsid w:val="00640B0C"/>
    <w:rsid w:val="00640BE5"/>
    <w:rsid w:val="00641011"/>
    <w:rsid w:val="00642410"/>
    <w:rsid w:val="00642B05"/>
    <w:rsid w:val="00643F09"/>
    <w:rsid w:val="006448EA"/>
    <w:rsid w:val="00644CD4"/>
    <w:rsid w:val="00645E5E"/>
    <w:rsid w:val="006479CF"/>
    <w:rsid w:val="00647BC8"/>
    <w:rsid w:val="00650733"/>
    <w:rsid w:val="00651227"/>
    <w:rsid w:val="006542E2"/>
    <w:rsid w:val="00656634"/>
    <w:rsid w:val="00664536"/>
    <w:rsid w:val="00665E48"/>
    <w:rsid w:val="00666053"/>
    <w:rsid w:val="0066715C"/>
    <w:rsid w:val="0066781C"/>
    <w:rsid w:val="00670491"/>
    <w:rsid w:val="00675508"/>
    <w:rsid w:val="00675558"/>
    <w:rsid w:val="006756A7"/>
    <w:rsid w:val="00676C15"/>
    <w:rsid w:val="0068085B"/>
    <w:rsid w:val="00681F22"/>
    <w:rsid w:val="0068383D"/>
    <w:rsid w:val="0068396E"/>
    <w:rsid w:val="00684C53"/>
    <w:rsid w:val="00684D1F"/>
    <w:rsid w:val="00686553"/>
    <w:rsid w:val="00687DC6"/>
    <w:rsid w:val="006909B1"/>
    <w:rsid w:val="00690BC2"/>
    <w:rsid w:val="00692A26"/>
    <w:rsid w:val="00696039"/>
    <w:rsid w:val="006A0571"/>
    <w:rsid w:val="006A253B"/>
    <w:rsid w:val="006A26FA"/>
    <w:rsid w:val="006A28E4"/>
    <w:rsid w:val="006A3A28"/>
    <w:rsid w:val="006A3CF0"/>
    <w:rsid w:val="006A4941"/>
    <w:rsid w:val="006A7FAB"/>
    <w:rsid w:val="006B2E3B"/>
    <w:rsid w:val="006B7B47"/>
    <w:rsid w:val="006C00C9"/>
    <w:rsid w:val="006D0F7B"/>
    <w:rsid w:val="006D3C23"/>
    <w:rsid w:val="006E0178"/>
    <w:rsid w:val="006E0220"/>
    <w:rsid w:val="006E1D7C"/>
    <w:rsid w:val="006E3202"/>
    <w:rsid w:val="006E3BA4"/>
    <w:rsid w:val="006E4A0E"/>
    <w:rsid w:val="006E53B5"/>
    <w:rsid w:val="006E5E2F"/>
    <w:rsid w:val="006E7DAC"/>
    <w:rsid w:val="006F1C84"/>
    <w:rsid w:val="006F583D"/>
    <w:rsid w:val="006F61A0"/>
    <w:rsid w:val="006F624A"/>
    <w:rsid w:val="007007C5"/>
    <w:rsid w:val="00701884"/>
    <w:rsid w:val="00701889"/>
    <w:rsid w:val="007033B9"/>
    <w:rsid w:val="0070343A"/>
    <w:rsid w:val="007040FB"/>
    <w:rsid w:val="00710C15"/>
    <w:rsid w:val="00712778"/>
    <w:rsid w:val="00715579"/>
    <w:rsid w:val="00715D6E"/>
    <w:rsid w:val="00716D39"/>
    <w:rsid w:val="00722A26"/>
    <w:rsid w:val="00723983"/>
    <w:rsid w:val="00723EB2"/>
    <w:rsid w:val="00723FB3"/>
    <w:rsid w:val="00723FF5"/>
    <w:rsid w:val="007240AB"/>
    <w:rsid w:val="00726998"/>
    <w:rsid w:val="00726CB3"/>
    <w:rsid w:val="007323A5"/>
    <w:rsid w:val="00733103"/>
    <w:rsid w:val="0073563B"/>
    <w:rsid w:val="007412A6"/>
    <w:rsid w:val="00741EF8"/>
    <w:rsid w:val="0074242E"/>
    <w:rsid w:val="007446EC"/>
    <w:rsid w:val="00744EED"/>
    <w:rsid w:val="007450A3"/>
    <w:rsid w:val="00746B88"/>
    <w:rsid w:val="00747C7D"/>
    <w:rsid w:val="007501FE"/>
    <w:rsid w:val="00753837"/>
    <w:rsid w:val="0075592D"/>
    <w:rsid w:val="0076123E"/>
    <w:rsid w:val="00763FED"/>
    <w:rsid w:val="00767078"/>
    <w:rsid w:val="00767089"/>
    <w:rsid w:val="0076745B"/>
    <w:rsid w:val="00767B1C"/>
    <w:rsid w:val="00770E04"/>
    <w:rsid w:val="00771A49"/>
    <w:rsid w:val="00774DCF"/>
    <w:rsid w:val="0077585B"/>
    <w:rsid w:val="00781969"/>
    <w:rsid w:val="00782599"/>
    <w:rsid w:val="00790D34"/>
    <w:rsid w:val="00790FBB"/>
    <w:rsid w:val="00791EDA"/>
    <w:rsid w:val="007934BC"/>
    <w:rsid w:val="007937C7"/>
    <w:rsid w:val="00795237"/>
    <w:rsid w:val="00796783"/>
    <w:rsid w:val="007968A9"/>
    <w:rsid w:val="007974C4"/>
    <w:rsid w:val="007974E2"/>
    <w:rsid w:val="007A102B"/>
    <w:rsid w:val="007A1189"/>
    <w:rsid w:val="007A68EB"/>
    <w:rsid w:val="007B16D4"/>
    <w:rsid w:val="007B3732"/>
    <w:rsid w:val="007B49A5"/>
    <w:rsid w:val="007B4A9A"/>
    <w:rsid w:val="007C11BE"/>
    <w:rsid w:val="007C1FC9"/>
    <w:rsid w:val="007C6023"/>
    <w:rsid w:val="007C6B0E"/>
    <w:rsid w:val="007C6F91"/>
    <w:rsid w:val="007D1693"/>
    <w:rsid w:val="007D1E4E"/>
    <w:rsid w:val="007D224F"/>
    <w:rsid w:val="007D3C63"/>
    <w:rsid w:val="007D4C89"/>
    <w:rsid w:val="007D4E99"/>
    <w:rsid w:val="007D54FD"/>
    <w:rsid w:val="007D5F62"/>
    <w:rsid w:val="007D6E98"/>
    <w:rsid w:val="007E1773"/>
    <w:rsid w:val="007E4BF0"/>
    <w:rsid w:val="007F1647"/>
    <w:rsid w:val="007F1A4F"/>
    <w:rsid w:val="007F1C97"/>
    <w:rsid w:val="007F30EE"/>
    <w:rsid w:val="007F329B"/>
    <w:rsid w:val="007F4854"/>
    <w:rsid w:val="007F6BDD"/>
    <w:rsid w:val="00801B92"/>
    <w:rsid w:val="00802107"/>
    <w:rsid w:val="008031F7"/>
    <w:rsid w:val="00805A96"/>
    <w:rsid w:val="008108E9"/>
    <w:rsid w:val="00810E61"/>
    <w:rsid w:val="00813714"/>
    <w:rsid w:val="008323A9"/>
    <w:rsid w:val="008339FD"/>
    <w:rsid w:val="0083624C"/>
    <w:rsid w:val="00843108"/>
    <w:rsid w:val="00844387"/>
    <w:rsid w:val="00851639"/>
    <w:rsid w:val="00852B28"/>
    <w:rsid w:val="00854D7B"/>
    <w:rsid w:val="00856964"/>
    <w:rsid w:val="00856983"/>
    <w:rsid w:val="0086142D"/>
    <w:rsid w:val="00861479"/>
    <w:rsid w:val="00861510"/>
    <w:rsid w:val="00862820"/>
    <w:rsid w:val="0086431C"/>
    <w:rsid w:val="00864637"/>
    <w:rsid w:val="0086551B"/>
    <w:rsid w:val="0087444A"/>
    <w:rsid w:val="0087468F"/>
    <w:rsid w:val="008751F7"/>
    <w:rsid w:val="00876171"/>
    <w:rsid w:val="008765C0"/>
    <w:rsid w:val="0087694C"/>
    <w:rsid w:val="00877CFC"/>
    <w:rsid w:val="00882029"/>
    <w:rsid w:val="00882924"/>
    <w:rsid w:val="008845C5"/>
    <w:rsid w:val="008936C9"/>
    <w:rsid w:val="00894CB3"/>
    <w:rsid w:val="008A2594"/>
    <w:rsid w:val="008A347C"/>
    <w:rsid w:val="008A36D9"/>
    <w:rsid w:val="008A39AF"/>
    <w:rsid w:val="008A41B7"/>
    <w:rsid w:val="008A4241"/>
    <w:rsid w:val="008A4D17"/>
    <w:rsid w:val="008A5298"/>
    <w:rsid w:val="008B65E3"/>
    <w:rsid w:val="008C059D"/>
    <w:rsid w:val="008C092A"/>
    <w:rsid w:val="008C65B1"/>
    <w:rsid w:val="008C71E4"/>
    <w:rsid w:val="008D0368"/>
    <w:rsid w:val="008D0E14"/>
    <w:rsid w:val="008D1D3C"/>
    <w:rsid w:val="008D5CD9"/>
    <w:rsid w:val="008D67CF"/>
    <w:rsid w:val="008D6A22"/>
    <w:rsid w:val="008D7EA3"/>
    <w:rsid w:val="008E38F3"/>
    <w:rsid w:val="008E4C90"/>
    <w:rsid w:val="008E4F8B"/>
    <w:rsid w:val="008F30F2"/>
    <w:rsid w:val="008F3D9C"/>
    <w:rsid w:val="008F5741"/>
    <w:rsid w:val="008F5D4F"/>
    <w:rsid w:val="009014E4"/>
    <w:rsid w:val="0090294F"/>
    <w:rsid w:val="009033B8"/>
    <w:rsid w:val="00912EB2"/>
    <w:rsid w:val="00913A79"/>
    <w:rsid w:val="009146DD"/>
    <w:rsid w:val="00914D92"/>
    <w:rsid w:val="00915656"/>
    <w:rsid w:val="00915A66"/>
    <w:rsid w:val="00916F47"/>
    <w:rsid w:val="00917961"/>
    <w:rsid w:val="00920BB9"/>
    <w:rsid w:val="00920CF6"/>
    <w:rsid w:val="009212CB"/>
    <w:rsid w:val="00923CB6"/>
    <w:rsid w:val="009262B3"/>
    <w:rsid w:val="00927755"/>
    <w:rsid w:val="00927F87"/>
    <w:rsid w:val="00930070"/>
    <w:rsid w:val="009312E9"/>
    <w:rsid w:val="00932549"/>
    <w:rsid w:val="00935A56"/>
    <w:rsid w:val="0093675B"/>
    <w:rsid w:val="009372BF"/>
    <w:rsid w:val="0094115C"/>
    <w:rsid w:val="00946B8D"/>
    <w:rsid w:val="00947132"/>
    <w:rsid w:val="00950990"/>
    <w:rsid w:val="00952C07"/>
    <w:rsid w:val="00952F65"/>
    <w:rsid w:val="00953A45"/>
    <w:rsid w:val="0095497D"/>
    <w:rsid w:val="0095499A"/>
    <w:rsid w:val="00956089"/>
    <w:rsid w:val="00957454"/>
    <w:rsid w:val="0096175D"/>
    <w:rsid w:val="00961C31"/>
    <w:rsid w:val="00961C8F"/>
    <w:rsid w:val="009620CF"/>
    <w:rsid w:val="00963970"/>
    <w:rsid w:val="009657D9"/>
    <w:rsid w:val="00980069"/>
    <w:rsid w:val="009807BE"/>
    <w:rsid w:val="0098296A"/>
    <w:rsid w:val="00983BA3"/>
    <w:rsid w:val="009848C4"/>
    <w:rsid w:val="00986887"/>
    <w:rsid w:val="00986996"/>
    <w:rsid w:val="009872FF"/>
    <w:rsid w:val="009877AA"/>
    <w:rsid w:val="00990D63"/>
    <w:rsid w:val="0099352B"/>
    <w:rsid w:val="00993AF0"/>
    <w:rsid w:val="0099691A"/>
    <w:rsid w:val="009970A6"/>
    <w:rsid w:val="009A0DA0"/>
    <w:rsid w:val="009A1B82"/>
    <w:rsid w:val="009A1F3F"/>
    <w:rsid w:val="009A29F0"/>
    <w:rsid w:val="009A2A9D"/>
    <w:rsid w:val="009B04C6"/>
    <w:rsid w:val="009B0B40"/>
    <w:rsid w:val="009B0FC7"/>
    <w:rsid w:val="009B3B5E"/>
    <w:rsid w:val="009B56A6"/>
    <w:rsid w:val="009B5DC4"/>
    <w:rsid w:val="009C11FF"/>
    <w:rsid w:val="009C24C6"/>
    <w:rsid w:val="009C2EB6"/>
    <w:rsid w:val="009C4124"/>
    <w:rsid w:val="009C4167"/>
    <w:rsid w:val="009C461B"/>
    <w:rsid w:val="009C46A2"/>
    <w:rsid w:val="009C488E"/>
    <w:rsid w:val="009D178D"/>
    <w:rsid w:val="009D4938"/>
    <w:rsid w:val="009D4D1F"/>
    <w:rsid w:val="009D4EC2"/>
    <w:rsid w:val="009D7007"/>
    <w:rsid w:val="009D733F"/>
    <w:rsid w:val="009E19C5"/>
    <w:rsid w:val="009E3084"/>
    <w:rsid w:val="009E341B"/>
    <w:rsid w:val="009E44C3"/>
    <w:rsid w:val="009F3B66"/>
    <w:rsid w:val="009F672A"/>
    <w:rsid w:val="009F6BAB"/>
    <w:rsid w:val="00A0083E"/>
    <w:rsid w:val="00A011FD"/>
    <w:rsid w:val="00A04825"/>
    <w:rsid w:val="00A051F5"/>
    <w:rsid w:val="00A05C58"/>
    <w:rsid w:val="00A07162"/>
    <w:rsid w:val="00A073F5"/>
    <w:rsid w:val="00A11D7D"/>
    <w:rsid w:val="00A12C1B"/>
    <w:rsid w:val="00A159FC"/>
    <w:rsid w:val="00A2396E"/>
    <w:rsid w:val="00A244A7"/>
    <w:rsid w:val="00A2684A"/>
    <w:rsid w:val="00A27565"/>
    <w:rsid w:val="00A3042E"/>
    <w:rsid w:val="00A31C09"/>
    <w:rsid w:val="00A32546"/>
    <w:rsid w:val="00A32946"/>
    <w:rsid w:val="00A32EEC"/>
    <w:rsid w:val="00A340DC"/>
    <w:rsid w:val="00A34B2D"/>
    <w:rsid w:val="00A35D5B"/>
    <w:rsid w:val="00A36801"/>
    <w:rsid w:val="00A41894"/>
    <w:rsid w:val="00A42595"/>
    <w:rsid w:val="00A43C1F"/>
    <w:rsid w:val="00A46FC0"/>
    <w:rsid w:val="00A47128"/>
    <w:rsid w:val="00A50741"/>
    <w:rsid w:val="00A52838"/>
    <w:rsid w:val="00A54349"/>
    <w:rsid w:val="00A56AB0"/>
    <w:rsid w:val="00A6173F"/>
    <w:rsid w:val="00A6596F"/>
    <w:rsid w:val="00A66C48"/>
    <w:rsid w:val="00A70E0B"/>
    <w:rsid w:val="00A72F16"/>
    <w:rsid w:val="00A749D4"/>
    <w:rsid w:val="00A80C04"/>
    <w:rsid w:val="00A82007"/>
    <w:rsid w:val="00A83E5F"/>
    <w:rsid w:val="00A85009"/>
    <w:rsid w:val="00A85EEC"/>
    <w:rsid w:val="00A87222"/>
    <w:rsid w:val="00A91BCF"/>
    <w:rsid w:val="00A92459"/>
    <w:rsid w:val="00A95D99"/>
    <w:rsid w:val="00A95F9A"/>
    <w:rsid w:val="00A96965"/>
    <w:rsid w:val="00A97B3A"/>
    <w:rsid w:val="00AA05BF"/>
    <w:rsid w:val="00AA1B02"/>
    <w:rsid w:val="00AA45AB"/>
    <w:rsid w:val="00AB32F7"/>
    <w:rsid w:val="00AB43CF"/>
    <w:rsid w:val="00AB72F2"/>
    <w:rsid w:val="00AC715B"/>
    <w:rsid w:val="00AD05DC"/>
    <w:rsid w:val="00AD1A6C"/>
    <w:rsid w:val="00AD1FB2"/>
    <w:rsid w:val="00AD4097"/>
    <w:rsid w:val="00AE2E77"/>
    <w:rsid w:val="00AF32CC"/>
    <w:rsid w:val="00AF46C6"/>
    <w:rsid w:val="00AF5058"/>
    <w:rsid w:val="00AF68A9"/>
    <w:rsid w:val="00B020C5"/>
    <w:rsid w:val="00B0396E"/>
    <w:rsid w:val="00B03E49"/>
    <w:rsid w:val="00B0483C"/>
    <w:rsid w:val="00B146E0"/>
    <w:rsid w:val="00B20D46"/>
    <w:rsid w:val="00B20DD7"/>
    <w:rsid w:val="00B242B5"/>
    <w:rsid w:val="00B249EA"/>
    <w:rsid w:val="00B26A59"/>
    <w:rsid w:val="00B27B1D"/>
    <w:rsid w:val="00B308DF"/>
    <w:rsid w:val="00B309A7"/>
    <w:rsid w:val="00B32058"/>
    <w:rsid w:val="00B3551F"/>
    <w:rsid w:val="00B361DB"/>
    <w:rsid w:val="00B36B8B"/>
    <w:rsid w:val="00B439DD"/>
    <w:rsid w:val="00B4429E"/>
    <w:rsid w:val="00B473E2"/>
    <w:rsid w:val="00B474D2"/>
    <w:rsid w:val="00B55256"/>
    <w:rsid w:val="00B55C45"/>
    <w:rsid w:val="00B56119"/>
    <w:rsid w:val="00B57879"/>
    <w:rsid w:val="00B57A43"/>
    <w:rsid w:val="00B64B29"/>
    <w:rsid w:val="00B70541"/>
    <w:rsid w:val="00B73F37"/>
    <w:rsid w:val="00B74B7B"/>
    <w:rsid w:val="00B760B5"/>
    <w:rsid w:val="00B80FFD"/>
    <w:rsid w:val="00B811F2"/>
    <w:rsid w:val="00B81EED"/>
    <w:rsid w:val="00B82431"/>
    <w:rsid w:val="00B83326"/>
    <w:rsid w:val="00B83740"/>
    <w:rsid w:val="00B84601"/>
    <w:rsid w:val="00B85D46"/>
    <w:rsid w:val="00B8679D"/>
    <w:rsid w:val="00B9186A"/>
    <w:rsid w:val="00B92862"/>
    <w:rsid w:val="00B952D1"/>
    <w:rsid w:val="00B95FFF"/>
    <w:rsid w:val="00BA0851"/>
    <w:rsid w:val="00BA2F93"/>
    <w:rsid w:val="00BA4913"/>
    <w:rsid w:val="00BA4C1B"/>
    <w:rsid w:val="00BA56FD"/>
    <w:rsid w:val="00BB0EEF"/>
    <w:rsid w:val="00BB3405"/>
    <w:rsid w:val="00BB4420"/>
    <w:rsid w:val="00BB672F"/>
    <w:rsid w:val="00BB6F2F"/>
    <w:rsid w:val="00BC13AB"/>
    <w:rsid w:val="00BC18F7"/>
    <w:rsid w:val="00BC1BBD"/>
    <w:rsid w:val="00BC221C"/>
    <w:rsid w:val="00BC2F23"/>
    <w:rsid w:val="00BC4D78"/>
    <w:rsid w:val="00BC57E2"/>
    <w:rsid w:val="00BC5E4B"/>
    <w:rsid w:val="00BD0127"/>
    <w:rsid w:val="00BD031E"/>
    <w:rsid w:val="00BD1172"/>
    <w:rsid w:val="00BD59F8"/>
    <w:rsid w:val="00BE0D41"/>
    <w:rsid w:val="00BE0F90"/>
    <w:rsid w:val="00BE0FCB"/>
    <w:rsid w:val="00BE1F0D"/>
    <w:rsid w:val="00BE2FCA"/>
    <w:rsid w:val="00BE361D"/>
    <w:rsid w:val="00BE6BDB"/>
    <w:rsid w:val="00BF46F4"/>
    <w:rsid w:val="00BF4723"/>
    <w:rsid w:val="00BF5905"/>
    <w:rsid w:val="00BF78E8"/>
    <w:rsid w:val="00BF7EEC"/>
    <w:rsid w:val="00BF7F48"/>
    <w:rsid w:val="00C12E70"/>
    <w:rsid w:val="00C13CBD"/>
    <w:rsid w:val="00C13FB7"/>
    <w:rsid w:val="00C14ED6"/>
    <w:rsid w:val="00C152D5"/>
    <w:rsid w:val="00C162A4"/>
    <w:rsid w:val="00C16AEC"/>
    <w:rsid w:val="00C230B3"/>
    <w:rsid w:val="00C2429A"/>
    <w:rsid w:val="00C269BA"/>
    <w:rsid w:val="00C300C7"/>
    <w:rsid w:val="00C3094D"/>
    <w:rsid w:val="00C30E6E"/>
    <w:rsid w:val="00C33478"/>
    <w:rsid w:val="00C3384D"/>
    <w:rsid w:val="00C33929"/>
    <w:rsid w:val="00C34791"/>
    <w:rsid w:val="00C4114C"/>
    <w:rsid w:val="00C42A52"/>
    <w:rsid w:val="00C44D77"/>
    <w:rsid w:val="00C45027"/>
    <w:rsid w:val="00C46A74"/>
    <w:rsid w:val="00C54E29"/>
    <w:rsid w:val="00C556AA"/>
    <w:rsid w:val="00C56791"/>
    <w:rsid w:val="00C60D23"/>
    <w:rsid w:val="00C6134C"/>
    <w:rsid w:val="00C63A52"/>
    <w:rsid w:val="00C65686"/>
    <w:rsid w:val="00C71382"/>
    <w:rsid w:val="00C723A8"/>
    <w:rsid w:val="00C73771"/>
    <w:rsid w:val="00C744EF"/>
    <w:rsid w:val="00C74A2E"/>
    <w:rsid w:val="00C768D3"/>
    <w:rsid w:val="00C80097"/>
    <w:rsid w:val="00C80BE6"/>
    <w:rsid w:val="00C80CAC"/>
    <w:rsid w:val="00C826F4"/>
    <w:rsid w:val="00C8386E"/>
    <w:rsid w:val="00C8530D"/>
    <w:rsid w:val="00C854DC"/>
    <w:rsid w:val="00C85E4F"/>
    <w:rsid w:val="00C87781"/>
    <w:rsid w:val="00C91C5D"/>
    <w:rsid w:val="00C955A8"/>
    <w:rsid w:val="00C96546"/>
    <w:rsid w:val="00C97B70"/>
    <w:rsid w:val="00CA0EC7"/>
    <w:rsid w:val="00CA24C0"/>
    <w:rsid w:val="00CA2D4B"/>
    <w:rsid w:val="00CA3AED"/>
    <w:rsid w:val="00CA4344"/>
    <w:rsid w:val="00CA56D5"/>
    <w:rsid w:val="00CA5947"/>
    <w:rsid w:val="00CA63AD"/>
    <w:rsid w:val="00CB68FC"/>
    <w:rsid w:val="00CC19FF"/>
    <w:rsid w:val="00CC3FE2"/>
    <w:rsid w:val="00CC42CC"/>
    <w:rsid w:val="00CC64ED"/>
    <w:rsid w:val="00CC6560"/>
    <w:rsid w:val="00CC6920"/>
    <w:rsid w:val="00CD0123"/>
    <w:rsid w:val="00CD0F33"/>
    <w:rsid w:val="00CD3820"/>
    <w:rsid w:val="00CD528C"/>
    <w:rsid w:val="00CE03B2"/>
    <w:rsid w:val="00CE423A"/>
    <w:rsid w:val="00CE598F"/>
    <w:rsid w:val="00CE6A48"/>
    <w:rsid w:val="00CF25E9"/>
    <w:rsid w:val="00CF28A5"/>
    <w:rsid w:val="00CF2E2A"/>
    <w:rsid w:val="00CF50F2"/>
    <w:rsid w:val="00CF7253"/>
    <w:rsid w:val="00D003AE"/>
    <w:rsid w:val="00D00ED3"/>
    <w:rsid w:val="00D01A19"/>
    <w:rsid w:val="00D071DF"/>
    <w:rsid w:val="00D07B4A"/>
    <w:rsid w:val="00D12901"/>
    <w:rsid w:val="00D159A1"/>
    <w:rsid w:val="00D16B15"/>
    <w:rsid w:val="00D16CD9"/>
    <w:rsid w:val="00D17201"/>
    <w:rsid w:val="00D21C62"/>
    <w:rsid w:val="00D23B6C"/>
    <w:rsid w:val="00D23E71"/>
    <w:rsid w:val="00D2481F"/>
    <w:rsid w:val="00D35860"/>
    <w:rsid w:val="00D40D6E"/>
    <w:rsid w:val="00D4151A"/>
    <w:rsid w:val="00D42042"/>
    <w:rsid w:val="00D44A5D"/>
    <w:rsid w:val="00D46283"/>
    <w:rsid w:val="00D4630A"/>
    <w:rsid w:val="00D4715D"/>
    <w:rsid w:val="00D524BD"/>
    <w:rsid w:val="00D52EE1"/>
    <w:rsid w:val="00D54847"/>
    <w:rsid w:val="00D5589F"/>
    <w:rsid w:val="00D571D9"/>
    <w:rsid w:val="00D6035B"/>
    <w:rsid w:val="00D60FD9"/>
    <w:rsid w:val="00D611F9"/>
    <w:rsid w:val="00D6132C"/>
    <w:rsid w:val="00D62115"/>
    <w:rsid w:val="00D622B7"/>
    <w:rsid w:val="00D63EA4"/>
    <w:rsid w:val="00D64208"/>
    <w:rsid w:val="00D66022"/>
    <w:rsid w:val="00D67AB5"/>
    <w:rsid w:val="00D7233C"/>
    <w:rsid w:val="00D7404D"/>
    <w:rsid w:val="00D757AC"/>
    <w:rsid w:val="00D76A18"/>
    <w:rsid w:val="00D77800"/>
    <w:rsid w:val="00D81505"/>
    <w:rsid w:val="00D85DE3"/>
    <w:rsid w:val="00D91378"/>
    <w:rsid w:val="00D91A06"/>
    <w:rsid w:val="00D92FCB"/>
    <w:rsid w:val="00D94FC8"/>
    <w:rsid w:val="00D95FC1"/>
    <w:rsid w:val="00D964AF"/>
    <w:rsid w:val="00D96925"/>
    <w:rsid w:val="00DA711D"/>
    <w:rsid w:val="00DB07E8"/>
    <w:rsid w:val="00DC0391"/>
    <w:rsid w:val="00DC088D"/>
    <w:rsid w:val="00DC0AC8"/>
    <w:rsid w:val="00DC2EFD"/>
    <w:rsid w:val="00DD5FB8"/>
    <w:rsid w:val="00DD6842"/>
    <w:rsid w:val="00DD7456"/>
    <w:rsid w:val="00DE3AA5"/>
    <w:rsid w:val="00DE49EC"/>
    <w:rsid w:val="00DF054E"/>
    <w:rsid w:val="00DF22D7"/>
    <w:rsid w:val="00DF6696"/>
    <w:rsid w:val="00DF784C"/>
    <w:rsid w:val="00E003A0"/>
    <w:rsid w:val="00E00E35"/>
    <w:rsid w:val="00E02181"/>
    <w:rsid w:val="00E03062"/>
    <w:rsid w:val="00E055E7"/>
    <w:rsid w:val="00E05B76"/>
    <w:rsid w:val="00E072AE"/>
    <w:rsid w:val="00E116C7"/>
    <w:rsid w:val="00E13856"/>
    <w:rsid w:val="00E16116"/>
    <w:rsid w:val="00E174B3"/>
    <w:rsid w:val="00E17907"/>
    <w:rsid w:val="00E21798"/>
    <w:rsid w:val="00E21F5C"/>
    <w:rsid w:val="00E22C8B"/>
    <w:rsid w:val="00E237D0"/>
    <w:rsid w:val="00E25B87"/>
    <w:rsid w:val="00E27697"/>
    <w:rsid w:val="00E33349"/>
    <w:rsid w:val="00E3372D"/>
    <w:rsid w:val="00E413FF"/>
    <w:rsid w:val="00E462D4"/>
    <w:rsid w:val="00E471A7"/>
    <w:rsid w:val="00E478F0"/>
    <w:rsid w:val="00E47A1D"/>
    <w:rsid w:val="00E50AAF"/>
    <w:rsid w:val="00E50BA9"/>
    <w:rsid w:val="00E5177F"/>
    <w:rsid w:val="00E52ACA"/>
    <w:rsid w:val="00E531CC"/>
    <w:rsid w:val="00E533EB"/>
    <w:rsid w:val="00E53634"/>
    <w:rsid w:val="00E55726"/>
    <w:rsid w:val="00E5657F"/>
    <w:rsid w:val="00E56672"/>
    <w:rsid w:val="00E56D82"/>
    <w:rsid w:val="00E62C58"/>
    <w:rsid w:val="00E6514F"/>
    <w:rsid w:val="00E652DE"/>
    <w:rsid w:val="00E7200B"/>
    <w:rsid w:val="00E73635"/>
    <w:rsid w:val="00E73BA2"/>
    <w:rsid w:val="00E74E67"/>
    <w:rsid w:val="00E775A7"/>
    <w:rsid w:val="00E816B1"/>
    <w:rsid w:val="00E85A8E"/>
    <w:rsid w:val="00E877C4"/>
    <w:rsid w:val="00E87FA3"/>
    <w:rsid w:val="00E95B4B"/>
    <w:rsid w:val="00EA2C5D"/>
    <w:rsid w:val="00EA2D78"/>
    <w:rsid w:val="00EA3551"/>
    <w:rsid w:val="00EA59FF"/>
    <w:rsid w:val="00EA5DBF"/>
    <w:rsid w:val="00EA730A"/>
    <w:rsid w:val="00EB1D58"/>
    <w:rsid w:val="00EB49DB"/>
    <w:rsid w:val="00EB66B8"/>
    <w:rsid w:val="00EB6CDF"/>
    <w:rsid w:val="00EC0A02"/>
    <w:rsid w:val="00EC5C6E"/>
    <w:rsid w:val="00EC7220"/>
    <w:rsid w:val="00ED0E90"/>
    <w:rsid w:val="00EE0239"/>
    <w:rsid w:val="00EE15BF"/>
    <w:rsid w:val="00EE3EDC"/>
    <w:rsid w:val="00EE4569"/>
    <w:rsid w:val="00EF29AB"/>
    <w:rsid w:val="00EF38F4"/>
    <w:rsid w:val="00EF53D4"/>
    <w:rsid w:val="00EF568E"/>
    <w:rsid w:val="00F01296"/>
    <w:rsid w:val="00F01FB1"/>
    <w:rsid w:val="00F02630"/>
    <w:rsid w:val="00F02CE9"/>
    <w:rsid w:val="00F06C62"/>
    <w:rsid w:val="00F0766D"/>
    <w:rsid w:val="00F1052B"/>
    <w:rsid w:val="00F1417E"/>
    <w:rsid w:val="00F169B6"/>
    <w:rsid w:val="00F212F8"/>
    <w:rsid w:val="00F2400E"/>
    <w:rsid w:val="00F2567F"/>
    <w:rsid w:val="00F26622"/>
    <w:rsid w:val="00F300EB"/>
    <w:rsid w:val="00F31205"/>
    <w:rsid w:val="00F31C95"/>
    <w:rsid w:val="00F33A6B"/>
    <w:rsid w:val="00F347A4"/>
    <w:rsid w:val="00F35F94"/>
    <w:rsid w:val="00F3713B"/>
    <w:rsid w:val="00F40E0D"/>
    <w:rsid w:val="00F4574C"/>
    <w:rsid w:val="00F46110"/>
    <w:rsid w:val="00F52116"/>
    <w:rsid w:val="00F56FDC"/>
    <w:rsid w:val="00F57F35"/>
    <w:rsid w:val="00F611FB"/>
    <w:rsid w:val="00F62846"/>
    <w:rsid w:val="00F62F43"/>
    <w:rsid w:val="00F6377A"/>
    <w:rsid w:val="00F63D2A"/>
    <w:rsid w:val="00F665BC"/>
    <w:rsid w:val="00F66803"/>
    <w:rsid w:val="00F670C1"/>
    <w:rsid w:val="00F71B81"/>
    <w:rsid w:val="00F72B3C"/>
    <w:rsid w:val="00F75286"/>
    <w:rsid w:val="00F8356D"/>
    <w:rsid w:val="00F85920"/>
    <w:rsid w:val="00F86BC4"/>
    <w:rsid w:val="00F87ED8"/>
    <w:rsid w:val="00F925A9"/>
    <w:rsid w:val="00F9717B"/>
    <w:rsid w:val="00FA13E0"/>
    <w:rsid w:val="00FA440D"/>
    <w:rsid w:val="00FA5668"/>
    <w:rsid w:val="00FA6DD1"/>
    <w:rsid w:val="00FA6FCB"/>
    <w:rsid w:val="00FA72C2"/>
    <w:rsid w:val="00FA7D97"/>
    <w:rsid w:val="00FB0A9D"/>
    <w:rsid w:val="00FB4392"/>
    <w:rsid w:val="00FB5040"/>
    <w:rsid w:val="00FB6A6D"/>
    <w:rsid w:val="00FC3461"/>
    <w:rsid w:val="00FC3F51"/>
    <w:rsid w:val="00FC6011"/>
    <w:rsid w:val="00FC7DFA"/>
    <w:rsid w:val="00FD2879"/>
    <w:rsid w:val="00FD754B"/>
    <w:rsid w:val="00FD75AD"/>
    <w:rsid w:val="00FD7937"/>
    <w:rsid w:val="00FE16CF"/>
    <w:rsid w:val="00FE1801"/>
    <w:rsid w:val="00FE517B"/>
    <w:rsid w:val="00FF35FF"/>
    <w:rsid w:val="00FF4521"/>
    <w:rsid w:val="00FF5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65F6A"/>
  <w15:docId w15:val="{705FEDDB-8DBA-4B55-A611-A10166802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3A5"/>
  </w:style>
  <w:style w:type="paragraph" w:styleId="Heading1">
    <w:name w:val="heading 1"/>
    <w:basedOn w:val="Normal"/>
    <w:next w:val="Normal"/>
    <w:link w:val="Heading1Char"/>
    <w:uiPriority w:val="9"/>
    <w:qFormat/>
    <w:rsid w:val="007007C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C221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0525"/>
    <w:pPr>
      <w:spacing w:after="0" w:line="240" w:lineRule="auto"/>
    </w:pPr>
  </w:style>
  <w:style w:type="paragraph" w:styleId="Header">
    <w:name w:val="header"/>
    <w:basedOn w:val="Normal"/>
    <w:link w:val="HeaderChar"/>
    <w:uiPriority w:val="99"/>
    <w:unhideWhenUsed/>
    <w:rsid w:val="005B0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525"/>
  </w:style>
  <w:style w:type="paragraph" w:styleId="Footer">
    <w:name w:val="footer"/>
    <w:basedOn w:val="Normal"/>
    <w:link w:val="FooterChar"/>
    <w:uiPriority w:val="99"/>
    <w:unhideWhenUsed/>
    <w:rsid w:val="005B0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525"/>
  </w:style>
  <w:style w:type="table" w:styleId="TableGrid">
    <w:name w:val="Table Grid"/>
    <w:basedOn w:val="TableNormal"/>
    <w:uiPriority w:val="39"/>
    <w:rsid w:val="005B0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5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6D5"/>
    <w:rPr>
      <w:rFonts w:ascii="Tahoma" w:hAnsi="Tahoma" w:cs="Tahoma"/>
      <w:sz w:val="16"/>
      <w:szCs w:val="16"/>
    </w:rPr>
  </w:style>
  <w:style w:type="paragraph" w:styleId="ListParagraph">
    <w:name w:val="List Paragraph"/>
    <w:basedOn w:val="Normal"/>
    <w:uiPriority w:val="34"/>
    <w:qFormat/>
    <w:rsid w:val="00607C06"/>
    <w:pPr>
      <w:ind w:left="720"/>
      <w:contextualSpacing/>
    </w:pPr>
  </w:style>
  <w:style w:type="character" w:customStyle="1" w:styleId="Heading2Char">
    <w:name w:val="Heading 2 Char"/>
    <w:basedOn w:val="DefaultParagraphFont"/>
    <w:link w:val="Heading2"/>
    <w:uiPriority w:val="9"/>
    <w:semiHidden/>
    <w:rsid w:val="00BC221C"/>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8F5741"/>
    <w:rPr>
      <w:color w:val="0000FF" w:themeColor="hyperlink"/>
      <w:u w:val="single"/>
    </w:rPr>
  </w:style>
  <w:style w:type="character" w:styleId="UnresolvedMention">
    <w:name w:val="Unresolved Mention"/>
    <w:basedOn w:val="DefaultParagraphFont"/>
    <w:uiPriority w:val="99"/>
    <w:semiHidden/>
    <w:unhideWhenUsed/>
    <w:rsid w:val="008F5741"/>
    <w:rPr>
      <w:color w:val="605E5C"/>
      <w:shd w:val="clear" w:color="auto" w:fill="E1DFDD"/>
    </w:rPr>
  </w:style>
  <w:style w:type="character" w:customStyle="1" w:styleId="Heading1Char">
    <w:name w:val="Heading 1 Char"/>
    <w:basedOn w:val="DefaultParagraphFont"/>
    <w:link w:val="Heading1"/>
    <w:uiPriority w:val="9"/>
    <w:rsid w:val="007007C5"/>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rsid w:val="00CA4344"/>
    <w:pPr>
      <w:spacing w:after="0" w:line="240" w:lineRule="auto"/>
    </w:pPr>
    <w:rPr>
      <w:rFonts w:ascii="Calibri" w:hAnsi="Calibri" w:cs="Calibri"/>
    </w:rPr>
  </w:style>
  <w:style w:type="table" w:styleId="PlainTable4">
    <w:name w:val="Plain Table 4"/>
    <w:basedOn w:val="TableNormal"/>
    <w:uiPriority w:val="44"/>
    <w:rsid w:val="00A2756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361769">
      <w:bodyDiv w:val="1"/>
      <w:marLeft w:val="0"/>
      <w:marRight w:val="0"/>
      <w:marTop w:val="0"/>
      <w:marBottom w:val="0"/>
      <w:divBdr>
        <w:top w:val="none" w:sz="0" w:space="0" w:color="auto"/>
        <w:left w:val="none" w:sz="0" w:space="0" w:color="auto"/>
        <w:bottom w:val="none" w:sz="0" w:space="0" w:color="auto"/>
        <w:right w:val="none" w:sz="0" w:space="0" w:color="auto"/>
      </w:divBdr>
    </w:div>
    <w:div w:id="287470727">
      <w:bodyDiv w:val="1"/>
      <w:marLeft w:val="0"/>
      <w:marRight w:val="0"/>
      <w:marTop w:val="0"/>
      <w:marBottom w:val="0"/>
      <w:divBdr>
        <w:top w:val="none" w:sz="0" w:space="0" w:color="auto"/>
        <w:left w:val="none" w:sz="0" w:space="0" w:color="auto"/>
        <w:bottom w:val="none" w:sz="0" w:space="0" w:color="auto"/>
        <w:right w:val="none" w:sz="0" w:space="0" w:color="auto"/>
      </w:divBdr>
      <w:divsChild>
        <w:div w:id="1469472054">
          <w:marLeft w:val="547"/>
          <w:marRight w:val="0"/>
          <w:marTop w:val="72"/>
          <w:marBottom w:val="0"/>
          <w:divBdr>
            <w:top w:val="none" w:sz="0" w:space="0" w:color="auto"/>
            <w:left w:val="none" w:sz="0" w:space="0" w:color="auto"/>
            <w:bottom w:val="none" w:sz="0" w:space="0" w:color="auto"/>
            <w:right w:val="none" w:sz="0" w:space="0" w:color="auto"/>
          </w:divBdr>
        </w:div>
        <w:div w:id="1499926719">
          <w:marLeft w:val="547"/>
          <w:marRight w:val="0"/>
          <w:marTop w:val="72"/>
          <w:marBottom w:val="0"/>
          <w:divBdr>
            <w:top w:val="none" w:sz="0" w:space="0" w:color="auto"/>
            <w:left w:val="none" w:sz="0" w:space="0" w:color="auto"/>
            <w:bottom w:val="none" w:sz="0" w:space="0" w:color="auto"/>
            <w:right w:val="none" w:sz="0" w:space="0" w:color="auto"/>
          </w:divBdr>
        </w:div>
        <w:div w:id="284239519">
          <w:marLeft w:val="547"/>
          <w:marRight w:val="0"/>
          <w:marTop w:val="72"/>
          <w:marBottom w:val="0"/>
          <w:divBdr>
            <w:top w:val="none" w:sz="0" w:space="0" w:color="auto"/>
            <w:left w:val="none" w:sz="0" w:space="0" w:color="auto"/>
            <w:bottom w:val="none" w:sz="0" w:space="0" w:color="auto"/>
            <w:right w:val="none" w:sz="0" w:space="0" w:color="auto"/>
          </w:divBdr>
        </w:div>
        <w:div w:id="1645042750">
          <w:marLeft w:val="547"/>
          <w:marRight w:val="0"/>
          <w:marTop w:val="72"/>
          <w:marBottom w:val="0"/>
          <w:divBdr>
            <w:top w:val="none" w:sz="0" w:space="0" w:color="auto"/>
            <w:left w:val="none" w:sz="0" w:space="0" w:color="auto"/>
            <w:bottom w:val="none" w:sz="0" w:space="0" w:color="auto"/>
            <w:right w:val="none" w:sz="0" w:space="0" w:color="auto"/>
          </w:divBdr>
        </w:div>
        <w:div w:id="261031457">
          <w:marLeft w:val="547"/>
          <w:marRight w:val="0"/>
          <w:marTop w:val="72"/>
          <w:marBottom w:val="0"/>
          <w:divBdr>
            <w:top w:val="none" w:sz="0" w:space="0" w:color="auto"/>
            <w:left w:val="none" w:sz="0" w:space="0" w:color="auto"/>
            <w:bottom w:val="none" w:sz="0" w:space="0" w:color="auto"/>
            <w:right w:val="none" w:sz="0" w:space="0" w:color="auto"/>
          </w:divBdr>
        </w:div>
        <w:div w:id="432285888">
          <w:marLeft w:val="547"/>
          <w:marRight w:val="0"/>
          <w:marTop w:val="72"/>
          <w:marBottom w:val="0"/>
          <w:divBdr>
            <w:top w:val="none" w:sz="0" w:space="0" w:color="auto"/>
            <w:left w:val="none" w:sz="0" w:space="0" w:color="auto"/>
            <w:bottom w:val="none" w:sz="0" w:space="0" w:color="auto"/>
            <w:right w:val="none" w:sz="0" w:space="0" w:color="auto"/>
          </w:divBdr>
        </w:div>
        <w:div w:id="1185486196">
          <w:marLeft w:val="547"/>
          <w:marRight w:val="0"/>
          <w:marTop w:val="72"/>
          <w:marBottom w:val="0"/>
          <w:divBdr>
            <w:top w:val="none" w:sz="0" w:space="0" w:color="auto"/>
            <w:left w:val="none" w:sz="0" w:space="0" w:color="auto"/>
            <w:bottom w:val="none" w:sz="0" w:space="0" w:color="auto"/>
            <w:right w:val="none" w:sz="0" w:space="0" w:color="auto"/>
          </w:divBdr>
        </w:div>
      </w:divsChild>
    </w:div>
    <w:div w:id="326591476">
      <w:bodyDiv w:val="1"/>
      <w:marLeft w:val="0"/>
      <w:marRight w:val="0"/>
      <w:marTop w:val="0"/>
      <w:marBottom w:val="0"/>
      <w:divBdr>
        <w:top w:val="none" w:sz="0" w:space="0" w:color="auto"/>
        <w:left w:val="none" w:sz="0" w:space="0" w:color="auto"/>
        <w:bottom w:val="none" w:sz="0" w:space="0" w:color="auto"/>
        <w:right w:val="none" w:sz="0" w:space="0" w:color="auto"/>
      </w:divBdr>
      <w:divsChild>
        <w:div w:id="520898846">
          <w:marLeft w:val="0"/>
          <w:marRight w:val="0"/>
          <w:marTop w:val="0"/>
          <w:marBottom w:val="0"/>
          <w:divBdr>
            <w:top w:val="none" w:sz="0" w:space="0" w:color="auto"/>
            <w:left w:val="none" w:sz="0" w:space="0" w:color="auto"/>
            <w:bottom w:val="none" w:sz="0" w:space="0" w:color="auto"/>
            <w:right w:val="none" w:sz="0" w:space="0" w:color="auto"/>
          </w:divBdr>
          <w:divsChild>
            <w:div w:id="1622346200">
              <w:marLeft w:val="0"/>
              <w:marRight w:val="0"/>
              <w:marTop w:val="0"/>
              <w:marBottom w:val="0"/>
              <w:divBdr>
                <w:top w:val="none" w:sz="0" w:space="0" w:color="auto"/>
                <w:left w:val="none" w:sz="0" w:space="0" w:color="auto"/>
                <w:bottom w:val="none" w:sz="0" w:space="0" w:color="auto"/>
                <w:right w:val="none" w:sz="0" w:space="0" w:color="auto"/>
              </w:divBdr>
              <w:divsChild>
                <w:div w:id="344795198">
                  <w:marLeft w:val="0"/>
                  <w:marRight w:val="0"/>
                  <w:marTop w:val="0"/>
                  <w:marBottom w:val="0"/>
                  <w:divBdr>
                    <w:top w:val="none" w:sz="0" w:space="0" w:color="auto"/>
                    <w:left w:val="none" w:sz="0" w:space="0" w:color="auto"/>
                    <w:bottom w:val="none" w:sz="0" w:space="0" w:color="auto"/>
                    <w:right w:val="none" w:sz="0" w:space="0" w:color="auto"/>
                  </w:divBdr>
                  <w:divsChild>
                    <w:div w:id="1074158485">
                      <w:marLeft w:val="0"/>
                      <w:marRight w:val="0"/>
                      <w:marTop w:val="0"/>
                      <w:marBottom w:val="0"/>
                      <w:divBdr>
                        <w:top w:val="none" w:sz="0" w:space="0" w:color="auto"/>
                        <w:left w:val="none" w:sz="0" w:space="0" w:color="auto"/>
                        <w:bottom w:val="none" w:sz="0" w:space="0" w:color="auto"/>
                        <w:right w:val="none" w:sz="0" w:space="0" w:color="auto"/>
                      </w:divBdr>
                      <w:divsChild>
                        <w:div w:id="721977074">
                          <w:marLeft w:val="0"/>
                          <w:marRight w:val="0"/>
                          <w:marTop w:val="0"/>
                          <w:marBottom w:val="0"/>
                          <w:divBdr>
                            <w:top w:val="none" w:sz="0" w:space="0" w:color="auto"/>
                            <w:left w:val="none" w:sz="0" w:space="0" w:color="auto"/>
                            <w:bottom w:val="none" w:sz="0" w:space="0" w:color="auto"/>
                            <w:right w:val="none" w:sz="0" w:space="0" w:color="auto"/>
                          </w:divBdr>
                          <w:divsChild>
                            <w:div w:id="1387952217">
                              <w:marLeft w:val="0"/>
                              <w:marRight w:val="0"/>
                              <w:marTop w:val="90"/>
                              <w:marBottom w:val="0"/>
                              <w:divBdr>
                                <w:top w:val="none" w:sz="0" w:space="0" w:color="auto"/>
                                <w:left w:val="none" w:sz="0" w:space="0" w:color="auto"/>
                                <w:bottom w:val="none" w:sz="0" w:space="0" w:color="auto"/>
                                <w:right w:val="none" w:sz="0" w:space="0" w:color="auto"/>
                              </w:divBdr>
                              <w:divsChild>
                                <w:div w:id="462968703">
                                  <w:marLeft w:val="0"/>
                                  <w:marRight w:val="0"/>
                                  <w:marTop w:val="0"/>
                                  <w:marBottom w:val="660"/>
                                  <w:divBdr>
                                    <w:top w:val="none" w:sz="0" w:space="0" w:color="auto"/>
                                    <w:left w:val="none" w:sz="0" w:space="0" w:color="auto"/>
                                    <w:bottom w:val="none" w:sz="0" w:space="0" w:color="auto"/>
                                    <w:right w:val="none" w:sz="0" w:space="0" w:color="auto"/>
                                  </w:divBdr>
                                  <w:divsChild>
                                    <w:div w:id="1623268071">
                                      <w:marLeft w:val="0"/>
                                      <w:marRight w:val="0"/>
                                      <w:marTop w:val="0"/>
                                      <w:marBottom w:val="0"/>
                                      <w:divBdr>
                                        <w:top w:val="none" w:sz="0" w:space="0" w:color="auto"/>
                                        <w:left w:val="none" w:sz="0" w:space="0" w:color="auto"/>
                                        <w:bottom w:val="none" w:sz="0" w:space="0" w:color="auto"/>
                                        <w:right w:val="none" w:sz="0" w:space="0" w:color="auto"/>
                                      </w:divBdr>
                                      <w:divsChild>
                                        <w:div w:id="1091438385">
                                          <w:marLeft w:val="0"/>
                                          <w:marRight w:val="0"/>
                                          <w:marTop w:val="0"/>
                                          <w:marBottom w:val="450"/>
                                          <w:divBdr>
                                            <w:top w:val="none" w:sz="0" w:space="0" w:color="auto"/>
                                            <w:left w:val="none" w:sz="0" w:space="0" w:color="auto"/>
                                            <w:bottom w:val="none" w:sz="0" w:space="0" w:color="auto"/>
                                            <w:right w:val="none" w:sz="0" w:space="0" w:color="auto"/>
                                          </w:divBdr>
                                          <w:divsChild>
                                            <w:div w:id="549265342">
                                              <w:marLeft w:val="0"/>
                                              <w:marRight w:val="0"/>
                                              <w:marTop w:val="0"/>
                                              <w:marBottom w:val="0"/>
                                              <w:divBdr>
                                                <w:top w:val="none" w:sz="0" w:space="0" w:color="auto"/>
                                                <w:left w:val="none" w:sz="0" w:space="0" w:color="auto"/>
                                                <w:bottom w:val="none" w:sz="0" w:space="0" w:color="auto"/>
                                                <w:right w:val="none" w:sz="0" w:space="0" w:color="auto"/>
                                              </w:divBdr>
                                              <w:divsChild>
                                                <w:div w:id="2098165746">
                                                  <w:marLeft w:val="0"/>
                                                  <w:marRight w:val="0"/>
                                                  <w:marTop w:val="0"/>
                                                  <w:marBottom w:val="0"/>
                                                  <w:divBdr>
                                                    <w:top w:val="none" w:sz="0" w:space="0" w:color="auto"/>
                                                    <w:left w:val="none" w:sz="0" w:space="0" w:color="auto"/>
                                                    <w:bottom w:val="none" w:sz="0" w:space="0" w:color="auto"/>
                                                    <w:right w:val="none" w:sz="0" w:space="0" w:color="auto"/>
                                                  </w:divBdr>
                                                  <w:divsChild>
                                                    <w:div w:id="1148396753">
                                                      <w:marLeft w:val="0"/>
                                                      <w:marRight w:val="0"/>
                                                      <w:marTop w:val="0"/>
                                                      <w:marBottom w:val="0"/>
                                                      <w:divBdr>
                                                        <w:top w:val="none" w:sz="0" w:space="0" w:color="auto"/>
                                                        <w:left w:val="none" w:sz="0" w:space="0" w:color="auto"/>
                                                        <w:bottom w:val="none" w:sz="0" w:space="0" w:color="auto"/>
                                                        <w:right w:val="none" w:sz="0" w:space="0" w:color="auto"/>
                                                      </w:divBdr>
                                                      <w:divsChild>
                                                        <w:div w:id="1032463164">
                                                          <w:marLeft w:val="0"/>
                                                          <w:marRight w:val="0"/>
                                                          <w:marTop w:val="0"/>
                                                          <w:marBottom w:val="0"/>
                                                          <w:divBdr>
                                                            <w:top w:val="none" w:sz="0" w:space="0" w:color="auto"/>
                                                            <w:left w:val="none" w:sz="0" w:space="0" w:color="auto"/>
                                                            <w:bottom w:val="none" w:sz="0" w:space="0" w:color="auto"/>
                                                            <w:right w:val="none" w:sz="0" w:space="0" w:color="auto"/>
                                                          </w:divBdr>
                                                          <w:divsChild>
                                                            <w:div w:id="849030449">
                                                              <w:marLeft w:val="0"/>
                                                              <w:marRight w:val="0"/>
                                                              <w:marTop w:val="0"/>
                                                              <w:marBottom w:val="0"/>
                                                              <w:divBdr>
                                                                <w:top w:val="none" w:sz="0" w:space="0" w:color="auto"/>
                                                                <w:left w:val="none" w:sz="0" w:space="0" w:color="auto"/>
                                                                <w:bottom w:val="none" w:sz="0" w:space="0" w:color="auto"/>
                                                                <w:right w:val="none" w:sz="0" w:space="0" w:color="auto"/>
                                                              </w:divBdr>
                                                              <w:divsChild>
                                                                <w:div w:id="282931338">
                                                                  <w:marLeft w:val="0"/>
                                                                  <w:marRight w:val="0"/>
                                                                  <w:marTop w:val="0"/>
                                                                  <w:marBottom w:val="0"/>
                                                                  <w:divBdr>
                                                                    <w:top w:val="none" w:sz="0" w:space="0" w:color="auto"/>
                                                                    <w:left w:val="none" w:sz="0" w:space="0" w:color="auto"/>
                                                                    <w:bottom w:val="none" w:sz="0" w:space="0" w:color="auto"/>
                                                                    <w:right w:val="none" w:sz="0" w:space="0" w:color="auto"/>
                                                                  </w:divBdr>
                                                                  <w:divsChild>
                                                                    <w:div w:id="1724064230">
                                                                      <w:marLeft w:val="0"/>
                                                                      <w:marRight w:val="0"/>
                                                                      <w:marTop w:val="0"/>
                                                                      <w:marBottom w:val="0"/>
                                                                      <w:divBdr>
                                                                        <w:top w:val="none" w:sz="0" w:space="0" w:color="auto"/>
                                                                        <w:left w:val="none" w:sz="0" w:space="0" w:color="auto"/>
                                                                        <w:bottom w:val="none" w:sz="0" w:space="0" w:color="auto"/>
                                                                        <w:right w:val="none" w:sz="0" w:space="0" w:color="auto"/>
                                                                      </w:divBdr>
                                                                      <w:divsChild>
                                                                        <w:div w:id="1558008116">
                                                                          <w:marLeft w:val="0"/>
                                                                          <w:marRight w:val="0"/>
                                                                          <w:marTop w:val="0"/>
                                                                          <w:marBottom w:val="0"/>
                                                                          <w:divBdr>
                                                                            <w:top w:val="none" w:sz="0" w:space="0" w:color="auto"/>
                                                                            <w:left w:val="none" w:sz="0" w:space="0" w:color="auto"/>
                                                                            <w:bottom w:val="none" w:sz="0" w:space="0" w:color="auto"/>
                                                                            <w:right w:val="none" w:sz="0" w:space="0" w:color="auto"/>
                                                                          </w:divBdr>
                                                                          <w:divsChild>
                                                                            <w:div w:id="1596938555">
                                                                              <w:marLeft w:val="0"/>
                                                                              <w:marRight w:val="0"/>
                                                                              <w:marTop w:val="0"/>
                                                                              <w:marBottom w:val="0"/>
                                                                              <w:divBdr>
                                                                                <w:top w:val="none" w:sz="0" w:space="0" w:color="auto"/>
                                                                                <w:left w:val="none" w:sz="0" w:space="0" w:color="auto"/>
                                                                                <w:bottom w:val="none" w:sz="0" w:space="0" w:color="auto"/>
                                                                                <w:right w:val="none" w:sz="0" w:space="0" w:color="auto"/>
                                                                              </w:divBdr>
                                                                              <w:divsChild>
                                                                                <w:div w:id="1946959295">
                                                                                  <w:marLeft w:val="0"/>
                                                                                  <w:marRight w:val="0"/>
                                                                                  <w:marTop w:val="0"/>
                                                                                  <w:marBottom w:val="0"/>
                                                                                  <w:divBdr>
                                                                                    <w:top w:val="none" w:sz="0" w:space="0" w:color="auto"/>
                                                                                    <w:left w:val="none" w:sz="0" w:space="0" w:color="auto"/>
                                                                                    <w:bottom w:val="none" w:sz="0" w:space="0" w:color="auto"/>
                                                                                    <w:right w:val="none" w:sz="0" w:space="0" w:color="auto"/>
                                                                                  </w:divBdr>
                                                                                  <w:divsChild>
                                                                                    <w:div w:id="1899701710">
                                                                                      <w:marLeft w:val="0"/>
                                                                                      <w:marRight w:val="0"/>
                                                                                      <w:marTop w:val="0"/>
                                                                                      <w:marBottom w:val="0"/>
                                                                                      <w:divBdr>
                                                                                        <w:top w:val="none" w:sz="0" w:space="0" w:color="auto"/>
                                                                                        <w:left w:val="none" w:sz="0" w:space="0" w:color="auto"/>
                                                                                        <w:bottom w:val="none" w:sz="0" w:space="0" w:color="auto"/>
                                                                                        <w:right w:val="none" w:sz="0" w:space="0" w:color="auto"/>
                                                                                      </w:divBdr>
                                                                                      <w:divsChild>
                                                                                        <w:div w:id="2080785889">
                                                                                          <w:marLeft w:val="0"/>
                                                                                          <w:marRight w:val="0"/>
                                                                                          <w:marTop w:val="0"/>
                                                                                          <w:marBottom w:val="0"/>
                                                                                          <w:divBdr>
                                                                                            <w:top w:val="none" w:sz="0" w:space="0" w:color="auto"/>
                                                                                            <w:left w:val="none" w:sz="0" w:space="0" w:color="auto"/>
                                                                                            <w:bottom w:val="none" w:sz="0" w:space="0" w:color="auto"/>
                                                                                            <w:right w:val="none" w:sz="0" w:space="0" w:color="auto"/>
                                                                                          </w:divBdr>
                                                                                          <w:divsChild>
                                                                                            <w:div w:id="284892952">
                                                                                              <w:marLeft w:val="0"/>
                                                                                              <w:marRight w:val="0"/>
                                                                                              <w:marTop w:val="0"/>
                                                                                              <w:marBottom w:val="180"/>
                                                                                              <w:divBdr>
                                                                                                <w:top w:val="none" w:sz="0" w:space="0" w:color="auto"/>
                                                                                                <w:left w:val="none" w:sz="0" w:space="0" w:color="auto"/>
                                                                                                <w:bottom w:val="none" w:sz="0" w:space="0" w:color="auto"/>
                                                                                                <w:right w:val="none" w:sz="0" w:space="0" w:color="auto"/>
                                                                                              </w:divBdr>
                                                                                              <w:divsChild>
                                                                                                <w:div w:id="196406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561550">
                                                                              <w:marLeft w:val="0"/>
                                                                              <w:marRight w:val="0"/>
                                                                              <w:marTop w:val="0"/>
                                                                              <w:marBottom w:val="0"/>
                                                                              <w:divBdr>
                                                                                <w:top w:val="none" w:sz="0" w:space="0" w:color="auto"/>
                                                                                <w:left w:val="none" w:sz="0" w:space="0" w:color="auto"/>
                                                                                <w:bottom w:val="none" w:sz="0" w:space="0" w:color="auto"/>
                                                                                <w:right w:val="none" w:sz="0" w:space="0" w:color="auto"/>
                                                                              </w:divBdr>
                                                                              <w:divsChild>
                                                                                <w:div w:id="1057317474">
                                                                                  <w:marLeft w:val="300"/>
                                                                                  <w:marRight w:val="0"/>
                                                                                  <w:marTop w:val="0"/>
                                                                                  <w:marBottom w:val="240"/>
                                                                                  <w:divBdr>
                                                                                    <w:top w:val="none" w:sz="0" w:space="0" w:color="auto"/>
                                                                                    <w:left w:val="none" w:sz="0" w:space="0" w:color="auto"/>
                                                                                    <w:bottom w:val="none" w:sz="0" w:space="0" w:color="auto"/>
                                                                                    <w:right w:val="none" w:sz="0" w:space="0" w:color="auto"/>
                                                                                  </w:divBdr>
                                                                                  <w:divsChild>
                                                                                    <w:div w:id="1867400011">
                                                                                      <w:marLeft w:val="0"/>
                                                                                      <w:marRight w:val="0"/>
                                                                                      <w:marTop w:val="0"/>
                                                                                      <w:marBottom w:val="0"/>
                                                                                      <w:divBdr>
                                                                                        <w:top w:val="none" w:sz="0" w:space="0" w:color="auto"/>
                                                                                        <w:left w:val="none" w:sz="0" w:space="0" w:color="auto"/>
                                                                                        <w:bottom w:val="none" w:sz="0" w:space="0" w:color="auto"/>
                                                                                        <w:right w:val="none" w:sz="0" w:space="0" w:color="auto"/>
                                                                                      </w:divBdr>
                                                                                      <w:divsChild>
                                                                                        <w:div w:id="456068123">
                                                                                          <w:marLeft w:val="0"/>
                                                                                          <w:marRight w:val="0"/>
                                                                                          <w:marTop w:val="0"/>
                                                                                          <w:marBottom w:val="0"/>
                                                                                          <w:divBdr>
                                                                                            <w:top w:val="none" w:sz="0" w:space="0" w:color="auto"/>
                                                                                            <w:left w:val="none" w:sz="0" w:space="0" w:color="auto"/>
                                                                                            <w:bottom w:val="none" w:sz="0" w:space="0" w:color="auto"/>
                                                                                            <w:right w:val="none" w:sz="0" w:space="0" w:color="auto"/>
                                                                                          </w:divBdr>
                                                                                          <w:divsChild>
                                                                                            <w:div w:id="177043902">
                                                                                              <w:marLeft w:val="0"/>
                                                                                              <w:marRight w:val="0"/>
                                                                                              <w:marTop w:val="0"/>
                                                                                              <w:marBottom w:val="0"/>
                                                                                              <w:divBdr>
                                                                                                <w:top w:val="none" w:sz="0" w:space="0" w:color="auto"/>
                                                                                                <w:left w:val="none" w:sz="0" w:space="0" w:color="auto"/>
                                                                                                <w:bottom w:val="none" w:sz="0" w:space="0" w:color="auto"/>
                                                                                                <w:right w:val="none" w:sz="0" w:space="0" w:color="auto"/>
                                                                                              </w:divBdr>
                                                                                              <w:divsChild>
                                                                                                <w:div w:id="1283538411">
                                                                                                  <w:marLeft w:val="0"/>
                                                                                                  <w:marRight w:val="0"/>
                                                                                                  <w:marTop w:val="0"/>
                                                                                                  <w:marBottom w:val="0"/>
                                                                                                  <w:divBdr>
                                                                                                    <w:top w:val="none" w:sz="0" w:space="0" w:color="auto"/>
                                                                                                    <w:left w:val="none" w:sz="0" w:space="0" w:color="auto"/>
                                                                                                    <w:bottom w:val="none" w:sz="0" w:space="0" w:color="auto"/>
                                                                                                    <w:right w:val="none" w:sz="0" w:space="0" w:color="auto"/>
                                                                                                  </w:divBdr>
                                                                                                  <w:divsChild>
                                                                                                    <w:div w:id="600991683">
                                                                                                      <w:marLeft w:val="0"/>
                                                                                                      <w:marRight w:val="0"/>
                                                                                                      <w:marTop w:val="0"/>
                                                                                                      <w:marBottom w:val="0"/>
                                                                                                      <w:divBdr>
                                                                                                        <w:top w:val="none" w:sz="0" w:space="0" w:color="auto"/>
                                                                                                        <w:left w:val="none" w:sz="0" w:space="0" w:color="auto"/>
                                                                                                        <w:bottom w:val="none" w:sz="0" w:space="0" w:color="auto"/>
                                                                                                        <w:right w:val="none" w:sz="0" w:space="0" w:color="auto"/>
                                                                                                      </w:divBdr>
                                                                                                      <w:divsChild>
                                                                                                        <w:div w:id="844592040">
                                                                                                          <w:marLeft w:val="0"/>
                                                                                                          <w:marRight w:val="0"/>
                                                                                                          <w:marTop w:val="0"/>
                                                                                                          <w:marBottom w:val="0"/>
                                                                                                          <w:divBdr>
                                                                                                            <w:top w:val="none" w:sz="0" w:space="0" w:color="auto"/>
                                                                                                            <w:left w:val="none" w:sz="0" w:space="0" w:color="auto"/>
                                                                                                            <w:bottom w:val="none" w:sz="0" w:space="0" w:color="auto"/>
                                                                                                            <w:right w:val="none" w:sz="0" w:space="0" w:color="auto"/>
                                                                                                          </w:divBdr>
                                                                                                          <w:divsChild>
                                                                                                            <w:div w:id="191693542">
                                                                                                              <w:marLeft w:val="0"/>
                                                                                                              <w:marRight w:val="0"/>
                                                                                                              <w:marTop w:val="0"/>
                                                                                                              <w:marBottom w:val="0"/>
                                                                                                              <w:divBdr>
                                                                                                                <w:top w:val="none" w:sz="0" w:space="0" w:color="auto"/>
                                                                                                                <w:left w:val="none" w:sz="0" w:space="0" w:color="auto"/>
                                                                                                                <w:bottom w:val="none" w:sz="0" w:space="0" w:color="auto"/>
                                                                                                                <w:right w:val="none" w:sz="0" w:space="0" w:color="auto"/>
                                                                                                              </w:divBdr>
                                                                                                              <w:divsChild>
                                                                                                                <w:div w:id="246037692">
                                                                                                                  <w:marLeft w:val="0"/>
                                                                                                                  <w:marRight w:val="0"/>
                                                                                                                  <w:marTop w:val="0"/>
                                                                                                                  <w:marBottom w:val="0"/>
                                                                                                                  <w:divBdr>
                                                                                                                    <w:top w:val="none" w:sz="0" w:space="0" w:color="auto"/>
                                                                                                                    <w:left w:val="none" w:sz="0" w:space="0" w:color="auto"/>
                                                                                                                    <w:bottom w:val="none" w:sz="0" w:space="0" w:color="auto"/>
                                                                                                                    <w:right w:val="none" w:sz="0" w:space="0" w:color="auto"/>
                                                                                                                  </w:divBdr>
                                                                                                                  <w:divsChild>
                                                                                                                    <w:div w:id="89523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3352401">
          <w:marLeft w:val="0"/>
          <w:marRight w:val="0"/>
          <w:marTop w:val="0"/>
          <w:marBottom w:val="0"/>
          <w:divBdr>
            <w:top w:val="none" w:sz="0" w:space="0" w:color="auto"/>
            <w:left w:val="none" w:sz="0" w:space="0" w:color="auto"/>
            <w:bottom w:val="none" w:sz="0" w:space="0" w:color="auto"/>
            <w:right w:val="none" w:sz="0" w:space="0" w:color="auto"/>
          </w:divBdr>
          <w:divsChild>
            <w:div w:id="1897276122">
              <w:marLeft w:val="0"/>
              <w:marRight w:val="0"/>
              <w:marTop w:val="0"/>
              <w:marBottom w:val="0"/>
              <w:divBdr>
                <w:top w:val="none" w:sz="0" w:space="0" w:color="auto"/>
                <w:left w:val="none" w:sz="0" w:space="0" w:color="auto"/>
                <w:bottom w:val="none" w:sz="0" w:space="0" w:color="auto"/>
                <w:right w:val="none" w:sz="0" w:space="0" w:color="auto"/>
              </w:divBdr>
              <w:divsChild>
                <w:div w:id="476651275">
                  <w:marLeft w:val="0"/>
                  <w:marRight w:val="0"/>
                  <w:marTop w:val="0"/>
                  <w:marBottom w:val="0"/>
                  <w:divBdr>
                    <w:top w:val="none" w:sz="0" w:space="0" w:color="auto"/>
                    <w:left w:val="none" w:sz="0" w:space="0" w:color="auto"/>
                    <w:bottom w:val="none" w:sz="0" w:space="0" w:color="auto"/>
                    <w:right w:val="none" w:sz="0" w:space="0" w:color="auto"/>
                  </w:divBdr>
                  <w:divsChild>
                    <w:div w:id="799105899">
                      <w:marLeft w:val="0"/>
                      <w:marRight w:val="0"/>
                      <w:marTop w:val="0"/>
                      <w:marBottom w:val="0"/>
                      <w:divBdr>
                        <w:top w:val="none" w:sz="0" w:space="0" w:color="auto"/>
                        <w:left w:val="none" w:sz="0" w:space="0" w:color="auto"/>
                        <w:bottom w:val="none" w:sz="0" w:space="0" w:color="auto"/>
                        <w:right w:val="none" w:sz="0" w:space="0" w:color="auto"/>
                      </w:divBdr>
                      <w:divsChild>
                        <w:div w:id="110252392">
                          <w:marLeft w:val="0"/>
                          <w:marRight w:val="0"/>
                          <w:marTop w:val="0"/>
                          <w:marBottom w:val="0"/>
                          <w:divBdr>
                            <w:top w:val="none" w:sz="0" w:space="0" w:color="auto"/>
                            <w:left w:val="none" w:sz="0" w:space="0" w:color="auto"/>
                            <w:bottom w:val="none" w:sz="0" w:space="0" w:color="auto"/>
                            <w:right w:val="none" w:sz="0" w:space="0" w:color="auto"/>
                          </w:divBdr>
                          <w:divsChild>
                            <w:div w:id="710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006938">
      <w:bodyDiv w:val="1"/>
      <w:marLeft w:val="0"/>
      <w:marRight w:val="0"/>
      <w:marTop w:val="0"/>
      <w:marBottom w:val="0"/>
      <w:divBdr>
        <w:top w:val="none" w:sz="0" w:space="0" w:color="auto"/>
        <w:left w:val="none" w:sz="0" w:space="0" w:color="auto"/>
        <w:bottom w:val="none" w:sz="0" w:space="0" w:color="auto"/>
        <w:right w:val="none" w:sz="0" w:space="0" w:color="auto"/>
      </w:divBdr>
    </w:div>
    <w:div w:id="368535671">
      <w:bodyDiv w:val="1"/>
      <w:marLeft w:val="0"/>
      <w:marRight w:val="0"/>
      <w:marTop w:val="0"/>
      <w:marBottom w:val="0"/>
      <w:divBdr>
        <w:top w:val="none" w:sz="0" w:space="0" w:color="auto"/>
        <w:left w:val="none" w:sz="0" w:space="0" w:color="auto"/>
        <w:bottom w:val="none" w:sz="0" w:space="0" w:color="auto"/>
        <w:right w:val="none" w:sz="0" w:space="0" w:color="auto"/>
      </w:divBdr>
      <w:divsChild>
        <w:div w:id="288166411">
          <w:marLeft w:val="547"/>
          <w:marRight w:val="0"/>
          <w:marTop w:val="72"/>
          <w:marBottom w:val="0"/>
          <w:divBdr>
            <w:top w:val="none" w:sz="0" w:space="0" w:color="auto"/>
            <w:left w:val="none" w:sz="0" w:space="0" w:color="auto"/>
            <w:bottom w:val="none" w:sz="0" w:space="0" w:color="auto"/>
            <w:right w:val="none" w:sz="0" w:space="0" w:color="auto"/>
          </w:divBdr>
        </w:div>
        <w:div w:id="872616028">
          <w:marLeft w:val="547"/>
          <w:marRight w:val="0"/>
          <w:marTop w:val="72"/>
          <w:marBottom w:val="0"/>
          <w:divBdr>
            <w:top w:val="none" w:sz="0" w:space="0" w:color="auto"/>
            <w:left w:val="none" w:sz="0" w:space="0" w:color="auto"/>
            <w:bottom w:val="none" w:sz="0" w:space="0" w:color="auto"/>
            <w:right w:val="none" w:sz="0" w:space="0" w:color="auto"/>
          </w:divBdr>
        </w:div>
      </w:divsChild>
    </w:div>
    <w:div w:id="381709695">
      <w:bodyDiv w:val="1"/>
      <w:marLeft w:val="0"/>
      <w:marRight w:val="0"/>
      <w:marTop w:val="0"/>
      <w:marBottom w:val="0"/>
      <w:divBdr>
        <w:top w:val="none" w:sz="0" w:space="0" w:color="auto"/>
        <w:left w:val="none" w:sz="0" w:space="0" w:color="auto"/>
        <w:bottom w:val="none" w:sz="0" w:space="0" w:color="auto"/>
        <w:right w:val="none" w:sz="0" w:space="0" w:color="auto"/>
      </w:divBdr>
      <w:divsChild>
        <w:div w:id="1538083550">
          <w:marLeft w:val="547"/>
          <w:marRight w:val="0"/>
          <w:marTop w:val="72"/>
          <w:marBottom w:val="0"/>
          <w:divBdr>
            <w:top w:val="none" w:sz="0" w:space="0" w:color="auto"/>
            <w:left w:val="none" w:sz="0" w:space="0" w:color="auto"/>
            <w:bottom w:val="none" w:sz="0" w:space="0" w:color="auto"/>
            <w:right w:val="none" w:sz="0" w:space="0" w:color="auto"/>
          </w:divBdr>
        </w:div>
        <w:div w:id="377515189">
          <w:marLeft w:val="547"/>
          <w:marRight w:val="0"/>
          <w:marTop w:val="72"/>
          <w:marBottom w:val="0"/>
          <w:divBdr>
            <w:top w:val="none" w:sz="0" w:space="0" w:color="auto"/>
            <w:left w:val="none" w:sz="0" w:space="0" w:color="auto"/>
            <w:bottom w:val="none" w:sz="0" w:space="0" w:color="auto"/>
            <w:right w:val="none" w:sz="0" w:space="0" w:color="auto"/>
          </w:divBdr>
        </w:div>
      </w:divsChild>
    </w:div>
    <w:div w:id="705561891">
      <w:bodyDiv w:val="1"/>
      <w:marLeft w:val="0"/>
      <w:marRight w:val="0"/>
      <w:marTop w:val="0"/>
      <w:marBottom w:val="0"/>
      <w:divBdr>
        <w:top w:val="none" w:sz="0" w:space="0" w:color="auto"/>
        <w:left w:val="none" w:sz="0" w:space="0" w:color="auto"/>
        <w:bottom w:val="none" w:sz="0" w:space="0" w:color="auto"/>
        <w:right w:val="none" w:sz="0" w:space="0" w:color="auto"/>
      </w:divBdr>
      <w:divsChild>
        <w:div w:id="255332023">
          <w:marLeft w:val="0"/>
          <w:marRight w:val="0"/>
          <w:marTop w:val="0"/>
          <w:marBottom w:val="120"/>
          <w:divBdr>
            <w:top w:val="none" w:sz="0" w:space="0" w:color="auto"/>
            <w:left w:val="none" w:sz="0" w:space="0" w:color="auto"/>
            <w:bottom w:val="none" w:sz="0" w:space="0" w:color="auto"/>
            <w:right w:val="none" w:sz="0" w:space="0" w:color="auto"/>
          </w:divBdr>
        </w:div>
        <w:div w:id="782962098">
          <w:marLeft w:val="0"/>
          <w:marRight w:val="0"/>
          <w:marTop w:val="0"/>
          <w:marBottom w:val="120"/>
          <w:divBdr>
            <w:top w:val="none" w:sz="0" w:space="0" w:color="auto"/>
            <w:left w:val="none" w:sz="0" w:space="0" w:color="auto"/>
            <w:bottom w:val="none" w:sz="0" w:space="0" w:color="auto"/>
            <w:right w:val="none" w:sz="0" w:space="0" w:color="auto"/>
          </w:divBdr>
        </w:div>
        <w:div w:id="711152504">
          <w:marLeft w:val="0"/>
          <w:marRight w:val="0"/>
          <w:marTop w:val="0"/>
          <w:marBottom w:val="120"/>
          <w:divBdr>
            <w:top w:val="none" w:sz="0" w:space="0" w:color="auto"/>
            <w:left w:val="none" w:sz="0" w:space="0" w:color="auto"/>
            <w:bottom w:val="none" w:sz="0" w:space="0" w:color="auto"/>
            <w:right w:val="none" w:sz="0" w:space="0" w:color="auto"/>
          </w:divBdr>
        </w:div>
        <w:div w:id="1723869008">
          <w:marLeft w:val="0"/>
          <w:marRight w:val="0"/>
          <w:marTop w:val="0"/>
          <w:marBottom w:val="120"/>
          <w:divBdr>
            <w:top w:val="none" w:sz="0" w:space="0" w:color="auto"/>
            <w:left w:val="none" w:sz="0" w:space="0" w:color="auto"/>
            <w:bottom w:val="none" w:sz="0" w:space="0" w:color="auto"/>
            <w:right w:val="none" w:sz="0" w:space="0" w:color="auto"/>
          </w:divBdr>
        </w:div>
      </w:divsChild>
    </w:div>
    <w:div w:id="1155805129">
      <w:bodyDiv w:val="1"/>
      <w:marLeft w:val="0"/>
      <w:marRight w:val="0"/>
      <w:marTop w:val="0"/>
      <w:marBottom w:val="0"/>
      <w:divBdr>
        <w:top w:val="none" w:sz="0" w:space="0" w:color="auto"/>
        <w:left w:val="none" w:sz="0" w:space="0" w:color="auto"/>
        <w:bottom w:val="none" w:sz="0" w:space="0" w:color="auto"/>
        <w:right w:val="none" w:sz="0" w:space="0" w:color="auto"/>
      </w:divBdr>
    </w:div>
    <w:div w:id="1234851857">
      <w:bodyDiv w:val="1"/>
      <w:marLeft w:val="0"/>
      <w:marRight w:val="0"/>
      <w:marTop w:val="0"/>
      <w:marBottom w:val="0"/>
      <w:divBdr>
        <w:top w:val="none" w:sz="0" w:space="0" w:color="auto"/>
        <w:left w:val="none" w:sz="0" w:space="0" w:color="auto"/>
        <w:bottom w:val="none" w:sz="0" w:space="0" w:color="auto"/>
        <w:right w:val="none" w:sz="0" w:space="0" w:color="auto"/>
      </w:divBdr>
      <w:divsChild>
        <w:div w:id="540361170">
          <w:marLeft w:val="547"/>
          <w:marRight w:val="0"/>
          <w:marTop w:val="72"/>
          <w:marBottom w:val="0"/>
          <w:divBdr>
            <w:top w:val="none" w:sz="0" w:space="0" w:color="auto"/>
            <w:left w:val="none" w:sz="0" w:space="0" w:color="auto"/>
            <w:bottom w:val="none" w:sz="0" w:space="0" w:color="auto"/>
            <w:right w:val="none" w:sz="0" w:space="0" w:color="auto"/>
          </w:divBdr>
        </w:div>
        <w:div w:id="206987501">
          <w:marLeft w:val="547"/>
          <w:marRight w:val="0"/>
          <w:marTop w:val="72"/>
          <w:marBottom w:val="0"/>
          <w:divBdr>
            <w:top w:val="none" w:sz="0" w:space="0" w:color="auto"/>
            <w:left w:val="none" w:sz="0" w:space="0" w:color="auto"/>
            <w:bottom w:val="none" w:sz="0" w:space="0" w:color="auto"/>
            <w:right w:val="none" w:sz="0" w:space="0" w:color="auto"/>
          </w:divBdr>
        </w:div>
        <w:div w:id="218328014">
          <w:marLeft w:val="547"/>
          <w:marRight w:val="0"/>
          <w:marTop w:val="72"/>
          <w:marBottom w:val="0"/>
          <w:divBdr>
            <w:top w:val="none" w:sz="0" w:space="0" w:color="auto"/>
            <w:left w:val="none" w:sz="0" w:space="0" w:color="auto"/>
            <w:bottom w:val="none" w:sz="0" w:space="0" w:color="auto"/>
            <w:right w:val="none" w:sz="0" w:space="0" w:color="auto"/>
          </w:divBdr>
        </w:div>
        <w:div w:id="659308389">
          <w:marLeft w:val="547"/>
          <w:marRight w:val="0"/>
          <w:marTop w:val="72"/>
          <w:marBottom w:val="0"/>
          <w:divBdr>
            <w:top w:val="none" w:sz="0" w:space="0" w:color="auto"/>
            <w:left w:val="none" w:sz="0" w:space="0" w:color="auto"/>
            <w:bottom w:val="none" w:sz="0" w:space="0" w:color="auto"/>
            <w:right w:val="none" w:sz="0" w:space="0" w:color="auto"/>
          </w:divBdr>
        </w:div>
        <w:div w:id="2146461913">
          <w:marLeft w:val="547"/>
          <w:marRight w:val="0"/>
          <w:marTop w:val="72"/>
          <w:marBottom w:val="0"/>
          <w:divBdr>
            <w:top w:val="none" w:sz="0" w:space="0" w:color="auto"/>
            <w:left w:val="none" w:sz="0" w:space="0" w:color="auto"/>
            <w:bottom w:val="none" w:sz="0" w:space="0" w:color="auto"/>
            <w:right w:val="none" w:sz="0" w:space="0" w:color="auto"/>
          </w:divBdr>
        </w:div>
        <w:div w:id="726610402">
          <w:marLeft w:val="547"/>
          <w:marRight w:val="0"/>
          <w:marTop w:val="72"/>
          <w:marBottom w:val="0"/>
          <w:divBdr>
            <w:top w:val="none" w:sz="0" w:space="0" w:color="auto"/>
            <w:left w:val="none" w:sz="0" w:space="0" w:color="auto"/>
            <w:bottom w:val="none" w:sz="0" w:space="0" w:color="auto"/>
            <w:right w:val="none" w:sz="0" w:space="0" w:color="auto"/>
          </w:divBdr>
        </w:div>
      </w:divsChild>
    </w:div>
    <w:div w:id="1249999153">
      <w:bodyDiv w:val="1"/>
      <w:marLeft w:val="0"/>
      <w:marRight w:val="0"/>
      <w:marTop w:val="0"/>
      <w:marBottom w:val="0"/>
      <w:divBdr>
        <w:top w:val="none" w:sz="0" w:space="0" w:color="auto"/>
        <w:left w:val="none" w:sz="0" w:space="0" w:color="auto"/>
        <w:bottom w:val="none" w:sz="0" w:space="0" w:color="auto"/>
        <w:right w:val="none" w:sz="0" w:space="0" w:color="auto"/>
      </w:divBdr>
    </w:div>
    <w:div w:id="1315722872">
      <w:bodyDiv w:val="1"/>
      <w:marLeft w:val="0"/>
      <w:marRight w:val="0"/>
      <w:marTop w:val="0"/>
      <w:marBottom w:val="0"/>
      <w:divBdr>
        <w:top w:val="none" w:sz="0" w:space="0" w:color="auto"/>
        <w:left w:val="none" w:sz="0" w:space="0" w:color="auto"/>
        <w:bottom w:val="none" w:sz="0" w:space="0" w:color="auto"/>
        <w:right w:val="none" w:sz="0" w:space="0" w:color="auto"/>
      </w:divBdr>
      <w:divsChild>
        <w:div w:id="904339596">
          <w:marLeft w:val="547"/>
          <w:marRight w:val="0"/>
          <w:marTop w:val="67"/>
          <w:marBottom w:val="0"/>
          <w:divBdr>
            <w:top w:val="none" w:sz="0" w:space="0" w:color="auto"/>
            <w:left w:val="none" w:sz="0" w:space="0" w:color="auto"/>
            <w:bottom w:val="none" w:sz="0" w:space="0" w:color="auto"/>
            <w:right w:val="none" w:sz="0" w:space="0" w:color="auto"/>
          </w:divBdr>
        </w:div>
        <w:div w:id="1660036816">
          <w:marLeft w:val="547"/>
          <w:marRight w:val="0"/>
          <w:marTop w:val="67"/>
          <w:marBottom w:val="0"/>
          <w:divBdr>
            <w:top w:val="none" w:sz="0" w:space="0" w:color="auto"/>
            <w:left w:val="none" w:sz="0" w:space="0" w:color="auto"/>
            <w:bottom w:val="none" w:sz="0" w:space="0" w:color="auto"/>
            <w:right w:val="none" w:sz="0" w:space="0" w:color="auto"/>
          </w:divBdr>
        </w:div>
        <w:div w:id="697242117">
          <w:marLeft w:val="547"/>
          <w:marRight w:val="0"/>
          <w:marTop w:val="67"/>
          <w:marBottom w:val="0"/>
          <w:divBdr>
            <w:top w:val="none" w:sz="0" w:space="0" w:color="auto"/>
            <w:left w:val="none" w:sz="0" w:space="0" w:color="auto"/>
            <w:bottom w:val="none" w:sz="0" w:space="0" w:color="auto"/>
            <w:right w:val="none" w:sz="0" w:space="0" w:color="auto"/>
          </w:divBdr>
        </w:div>
        <w:div w:id="18700959">
          <w:marLeft w:val="547"/>
          <w:marRight w:val="0"/>
          <w:marTop w:val="67"/>
          <w:marBottom w:val="0"/>
          <w:divBdr>
            <w:top w:val="none" w:sz="0" w:space="0" w:color="auto"/>
            <w:left w:val="none" w:sz="0" w:space="0" w:color="auto"/>
            <w:bottom w:val="none" w:sz="0" w:space="0" w:color="auto"/>
            <w:right w:val="none" w:sz="0" w:space="0" w:color="auto"/>
          </w:divBdr>
        </w:div>
        <w:div w:id="1363677149">
          <w:marLeft w:val="547"/>
          <w:marRight w:val="0"/>
          <w:marTop w:val="67"/>
          <w:marBottom w:val="0"/>
          <w:divBdr>
            <w:top w:val="none" w:sz="0" w:space="0" w:color="auto"/>
            <w:left w:val="none" w:sz="0" w:space="0" w:color="auto"/>
            <w:bottom w:val="none" w:sz="0" w:space="0" w:color="auto"/>
            <w:right w:val="none" w:sz="0" w:space="0" w:color="auto"/>
          </w:divBdr>
        </w:div>
        <w:div w:id="1617173541">
          <w:marLeft w:val="547"/>
          <w:marRight w:val="0"/>
          <w:marTop w:val="67"/>
          <w:marBottom w:val="0"/>
          <w:divBdr>
            <w:top w:val="none" w:sz="0" w:space="0" w:color="auto"/>
            <w:left w:val="none" w:sz="0" w:space="0" w:color="auto"/>
            <w:bottom w:val="none" w:sz="0" w:space="0" w:color="auto"/>
            <w:right w:val="none" w:sz="0" w:space="0" w:color="auto"/>
          </w:divBdr>
        </w:div>
        <w:div w:id="566691520">
          <w:marLeft w:val="547"/>
          <w:marRight w:val="0"/>
          <w:marTop w:val="67"/>
          <w:marBottom w:val="0"/>
          <w:divBdr>
            <w:top w:val="none" w:sz="0" w:space="0" w:color="auto"/>
            <w:left w:val="none" w:sz="0" w:space="0" w:color="auto"/>
            <w:bottom w:val="none" w:sz="0" w:space="0" w:color="auto"/>
            <w:right w:val="none" w:sz="0" w:space="0" w:color="auto"/>
          </w:divBdr>
        </w:div>
        <w:div w:id="776486768">
          <w:marLeft w:val="547"/>
          <w:marRight w:val="0"/>
          <w:marTop w:val="67"/>
          <w:marBottom w:val="0"/>
          <w:divBdr>
            <w:top w:val="none" w:sz="0" w:space="0" w:color="auto"/>
            <w:left w:val="none" w:sz="0" w:space="0" w:color="auto"/>
            <w:bottom w:val="none" w:sz="0" w:space="0" w:color="auto"/>
            <w:right w:val="none" w:sz="0" w:space="0" w:color="auto"/>
          </w:divBdr>
        </w:div>
        <w:div w:id="492792887">
          <w:marLeft w:val="547"/>
          <w:marRight w:val="0"/>
          <w:marTop w:val="67"/>
          <w:marBottom w:val="0"/>
          <w:divBdr>
            <w:top w:val="none" w:sz="0" w:space="0" w:color="auto"/>
            <w:left w:val="none" w:sz="0" w:space="0" w:color="auto"/>
            <w:bottom w:val="none" w:sz="0" w:space="0" w:color="auto"/>
            <w:right w:val="none" w:sz="0" w:space="0" w:color="auto"/>
          </w:divBdr>
        </w:div>
        <w:div w:id="878787520">
          <w:marLeft w:val="547"/>
          <w:marRight w:val="0"/>
          <w:marTop w:val="67"/>
          <w:marBottom w:val="0"/>
          <w:divBdr>
            <w:top w:val="none" w:sz="0" w:space="0" w:color="auto"/>
            <w:left w:val="none" w:sz="0" w:space="0" w:color="auto"/>
            <w:bottom w:val="none" w:sz="0" w:space="0" w:color="auto"/>
            <w:right w:val="none" w:sz="0" w:space="0" w:color="auto"/>
          </w:divBdr>
        </w:div>
      </w:divsChild>
    </w:div>
    <w:div w:id="1384912311">
      <w:bodyDiv w:val="1"/>
      <w:marLeft w:val="0"/>
      <w:marRight w:val="0"/>
      <w:marTop w:val="0"/>
      <w:marBottom w:val="0"/>
      <w:divBdr>
        <w:top w:val="none" w:sz="0" w:space="0" w:color="auto"/>
        <w:left w:val="none" w:sz="0" w:space="0" w:color="auto"/>
        <w:bottom w:val="none" w:sz="0" w:space="0" w:color="auto"/>
        <w:right w:val="none" w:sz="0" w:space="0" w:color="auto"/>
      </w:divBdr>
    </w:div>
    <w:div w:id="1737701636">
      <w:bodyDiv w:val="1"/>
      <w:marLeft w:val="0"/>
      <w:marRight w:val="0"/>
      <w:marTop w:val="0"/>
      <w:marBottom w:val="0"/>
      <w:divBdr>
        <w:top w:val="none" w:sz="0" w:space="0" w:color="auto"/>
        <w:left w:val="none" w:sz="0" w:space="0" w:color="auto"/>
        <w:bottom w:val="none" w:sz="0" w:space="0" w:color="auto"/>
        <w:right w:val="none" w:sz="0" w:space="0" w:color="auto"/>
      </w:divBdr>
    </w:div>
    <w:div w:id="1813131143">
      <w:bodyDiv w:val="1"/>
      <w:marLeft w:val="0"/>
      <w:marRight w:val="0"/>
      <w:marTop w:val="0"/>
      <w:marBottom w:val="0"/>
      <w:divBdr>
        <w:top w:val="none" w:sz="0" w:space="0" w:color="auto"/>
        <w:left w:val="none" w:sz="0" w:space="0" w:color="auto"/>
        <w:bottom w:val="none" w:sz="0" w:space="0" w:color="auto"/>
        <w:right w:val="none" w:sz="0" w:space="0" w:color="auto"/>
      </w:divBdr>
    </w:div>
    <w:div w:id="2001731962">
      <w:bodyDiv w:val="1"/>
      <w:marLeft w:val="0"/>
      <w:marRight w:val="0"/>
      <w:marTop w:val="0"/>
      <w:marBottom w:val="0"/>
      <w:divBdr>
        <w:top w:val="none" w:sz="0" w:space="0" w:color="auto"/>
        <w:left w:val="none" w:sz="0" w:space="0" w:color="auto"/>
        <w:bottom w:val="none" w:sz="0" w:space="0" w:color="auto"/>
        <w:right w:val="none" w:sz="0" w:space="0" w:color="auto"/>
      </w:divBdr>
      <w:divsChild>
        <w:div w:id="2049061124">
          <w:marLeft w:val="547"/>
          <w:marRight w:val="0"/>
          <w:marTop w:val="72"/>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81C8D91232DF489301A04F43324CC9" ma:contentTypeVersion="0" ma:contentTypeDescription="Create a new document." ma:contentTypeScope="" ma:versionID="823db26426651e900984db2278ab86cb">
  <xsd:schema xmlns:xsd="http://www.w3.org/2001/XMLSchema" xmlns:xs="http://www.w3.org/2001/XMLSchema" xmlns:p="http://schemas.microsoft.com/office/2006/metadata/properties" targetNamespace="http://schemas.microsoft.com/office/2006/metadata/properties" ma:root="true" ma:fieldsID="3a5923e45dd8b377d5c155f391491fb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FF8C5-D5A9-47FD-9678-FCFD21AF5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6A759F6-3288-45FE-ADDA-C7DE94FCEA65}">
  <ds:schemaRefs>
    <ds:schemaRef ds:uri="http://schemas.microsoft.com/sharepoint/v3/contenttype/forms"/>
  </ds:schemaRefs>
</ds:datastoreItem>
</file>

<file path=customXml/itemProps3.xml><?xml version="1.0" encoding="utf-8"?>
<ds:datastoreItem xmlns:ds="http://schemas.openxmlformats.org/officeDocument/2006/customXml" ds:itemID="{F1F88174-73CA-48B8-8A79-BDE95A7297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4F0417-2A11-4E83-82FD-455AA559F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Niagara Regional Police Service</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Marshall</dc:creator>
  <cp:keywords/>
  <dc:description/>
  <cp:lastModifiedBy>Kristy Paniagua</cp:lastModifiedBy>
  <cp:revision>3</cp:revision>
  <cp:lastPrinted>2023-09-27T14:52:00Z</cp:lastPrinted>
  <dcterms:created xsi:type="dcterms:W3CDTF">2024-04-19T12:20:00Z</dcterms:created>
  <dcterms:modified xsi:type="dcterms:W3CDTF">2024-04-19T12:20:00Z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0x0101009181C8D91232DF489301A04F43324CC9</vt:lpwstr>
  </property>
</Properties>
</file>